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702" w:rsidRDefault="0028408E">
      <w:pPr>
        <w:spacing w:line="480" w:lineRule="atLeast"/>
        <w:ind w:left="960" w:hanging="240"/>
        <w:rPr>
          <w:rFonts w:ascii="ＭＳ 明朝" w:eastAsia="ＭＳ 明朝" w:hAnsi="ＭＳ 明朝" w:cs="ＭＳ 明朝"/>
          <w:color w:val="000000"/>
        </w:rPr>
      </w:pPr>
      <w:r>
        <w:rPr>
          <w:rFonts w:ascii="ＭＳ 明朝" w:eastAsia="ＭＳ 明朝" w:hAnsi="ＭＳ 明朝" w:cs="ＭＳ 明朝" w:hint="eastAsia"/>
          <w:color w:val="000000"/>
        </w:rPr>
        <w:t>○嵐山町土砂等による土地の埋立て等の規制に関する条例施行規則</w:t>
      </w:r>
    </w:p>
    <w:p w:rsidR="00351702" w:rsidRDefault="0028408E">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18</w:t>
      </w:r>
      <w:r>
        <w:rPr>
          <w:rFonts w:ascii="ＭＳ 明朝" w:eastAsia="ＭＳ 明朝" w:hAnsi="ＭＳ 明朝" w:cs="ＭＳ 明朝" w:hint="eastAsia"/>
          <w:color w:val="000000"/>
        </w:rPr>
        <w:t>年３月９日</w:t>
      </w:r>
    </w:p>
    <w:p w:rsidR="00351702" w:rsidRDefault="0028408E">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規則第</w:t>
      </w:r>
      <w:r>
        <w:rPr>
          <w:rFonts w:ascii="ＭＳ 明朝" w:eastAsia="ＭＳ 明朝" w:hAnsi="ＭＳ 明朝" w:cs="ＭＳ 明朝"/>
          <w:color w:val="000000"/>
        </w:rPr>
        <w:t>12</w:t>
      </w:r>
      <w:r>
        <w:rPr>
          <w:rFonts w:ascii="ＭＳ 明朝" w:eastAsia="ＭＳ 明朝" w:hAnsi="ＭＳ 明朝" w:cs="ＭＳ 明朝" w:hint="eastAsia"/>
          <w:color w:val="000000"/>
        </w:rPr>
        <w:t>号</w:t>
      </w:r>
    </w:p>
    <w:p w:rsidR="00351702" w:rsidRDefault="0028408E">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 xml:space="preserve">最近改正　</w:t>
      </w:r>
      <w:r w:rsidR="00AE43E3">
        <w:rPr>
          <w:rFonts w:ascii="ＭＳ 明朝" w:eastAsia="ＭＳ 明朝" w:hAnsi="ＭＳ 明朝" w:cs="ＭＳ 明朝" w:hint="eastAsia"/>
          <w:color w:val="000000"/>
        </w:rPr>
        <w:t>令和５</w:t>
      </w:r>
      <w:r>
        <w:rPr>
          <w:rFonts w:ascii="ＭＳ 明朝" w:eastAsia="ＭＳ 明朝" w:hAnsi="ＭＳ 明朝" w:cs="ＭＳ 明朝" w:hint="eastAsia"/>
          <w:color w:val="000000"/>
        </w:rPr>
        <w:t>年</w:t>
      </w:r>
      <w:r w:rsidR="00AE43E3">
        <w:rPr>
          <w:rFonts w:ascii="ＭＳ 明朝" w:eastAsia="ＭＳ 明朝" w:hAnsi="ＭＳ 明朝" w:cs="ＭＳ 明朝" w:hint="eastAsia"/>
          <w:color w:val="000000"/>
        </w:rPr>
        <w:t>７</w:t>
      </w:r>
      <w:r>
        <w:rPr>
          <w:rFonts w:ascii="ＭＳ 明朝" w:eastAsia="ＭＳ 明朝" w:hAnsi="ＭＳ 明朝" w:cs="ＭＳ 明朝" w:hint="eastAsia"/>
          <w:color w:val="000000"/>
        </w:rPr>
        <w:t>月</w:t>
      </w:r>
      <w:r w:rsidR="00AE43E3">
        <w:rPr>
          <w:rFonts w:ascii="ＭＳ 明朝" w:eastAsia="ＭＳ 明朝" w:hAnsi="ＭＳ 明朝" w:cs="ＭＳ 明朝" w:hint="eastAsia"/>
          <w:color w:val="000000"/>
        </w:rPr>
        <w:t>25</w:t>
      </w:r>
      <w:r>
        <w:rPr>
          <w:rFonts w:ascii="ＭＳ 明朝" w:eastAsia="ＭＳ 明朝" w:hAnsi="ＭＳ 明朝" w:cs="ＭＳ 明朝" w:hint="eastAsia"/>
          <w:color w:val="000000"/>
        </w:rPr>
        <w:t>日規則第</w:t>
      </w:r>
      <w:r w:rsidR="00AE43E3">
        <w:rPr>
          <w:rFonts w:ascii="ＭＳ 明朝" w:eastAsia="ＭＳ 明朝" w:hAnsi="ＭＳ 明朝" w:cs="ＭＳ 明朝" w:hint="eastAsia"/>
          <w:color w:val="000000"/>
        </w:rPr>
        <w:t>11</w:t>
      </w:r>
      <w:r>
        <w:rPr>
          <w:rFonts w:ascii="ＭＳ 明朝" w:eastAsia="ＭＳ 明朝" w:hAnsi="ＭＳ 明朝" w:cs="ＭＳ 明朝" w:hint="eastAsia"/>
          <w:color w:val="000000"/>
        </w:rPr>
        <w:t>号</w:t>
      </w:r>
    </w:p>
    <w:p w:rsidR="00351702" w:rsidRDefault="0028408E">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目次</w:t>
      </w:r>
    </w:p>
    <w:p w:rsidR="00351702" w:rsidRDefault="0028408E">
      <w:pPr>
        <w:spacing w:line="480" w:lineRule="atLeast"/>
        <w:ind w:left="1200" w:hanging="960"/>
        <w:rPr>
          <w:rFonts w:ascii="ＭＳ 明朝" w:eastAsia="ＭＳ 明朝" w:hAnsi="ＭＳ 明朝" w:cs="ＭＳ 明朝"/>
          <w:color w:val="000000"/>
        </w:rPr>
      </w:pPr>
      <w:r>
        <w:rPr>
          <w:rFonts w:ascii="ＭＳ 明朝" w:eastAsia="ＭＳ 明朝" w:hAnsi="ＭＳ 明朝" w:cs="ＭＳ 明朝" w:hint="eastAsia"/>
          <w:color w:val="000000"/>
        </w:rPr>
        <w:t>第１章　総則（第１条・第２条）</w:t>
      </w:r>
    </w:p>
    <w:p w:rsidR="00351702" w:rsidRDefault="0028408E">
      <w:pPr>
        <w:spacing w:line="480" w:lineRule="atLeast"/>
        <w:ind w:left="1200" w:hanging="960"/>
        <w:rPr>
          <w:rFonts w:ascii="ＭＳ 明朝" w:eastAsia="ＭＳ 明朝" w:hAnsi="ＭＳ 明朝" w:cs="ＭＳ 明朝"/>
          <w:color w:val="000000"/>
        </w:rPr>
      </w:pPr>
      <w:r>
        <w:rPr>
          <w:rFonts w:ascii="ＭＳ 明朝" w:eastAsia="ＭＳ 明朝" w:hAnsi="ＭＳ 明朝" w:cs="ＭＳ 明朝" w:hint="eastAsia"/>
          <w:color w:val="000000"/>
        </w:rPr>
        <w:t>第２章　土砂等による土地の埋立て等の規制（第３条―第</w:t>
      </w:r>
      <w:r>
        <w:rPr>
          <w:rFonts w:ascii="ＭＳ 明朝" w:eastAsia="ＭＳ 明朝" w:hAnsi="ＭＳ 明朝" w:cs="ＭＳ 明朝"/>
          <w:color w:val="000000"/>
        </w:rPr>
        <w:t>33</w:t>
      </w:r>
      <w:r>
        <w:rPr>
          <w:rFonts w:ascii="ＭＳ 明朝" w:eastAsia="ＭＳ 明朝" w:hAnsi="ＭＳ 明朝" w:cs="ＭＳ 明朝" w:hint="eastAsia"/>
          <w:color w:val="000000"/>
        </w:rPr>
        <w:t>条）</w:t>
      </w:r>
    </w:p>
    <w:p w:rsidR="00351702" w:rsidRDefault="0028408E">
      <w:pPr>
        <w:spacing w:line="480" w:lineRule="atLeast"/>
        <w:ind w:left="1200" w:hanging="960"/>
        <w:rPr>
          <w:rFonts w:ascii="ＭＳ 明朝" w:eastAsia="ＭＳ 明朝" w:hAnsi="ＭＳ 明朝" w:cs="ＭＳ 明朝"/>
          <w:color w:val="000000"/>
        </w:rPr>
      </w:pPr>
      <w:r>
        <w:rPr>
          <w:rFonts w:ascii="ＭＳ 明朝" w:eastAsia="ＭＳ 明朝" w:hAnsi="ＭＳ 明朝" w:cs="ＭＳ 明朝" w:hint="eastAsia"/>
          <w:color w:val="000000"/>
        </w:rPr>
        <w:t>第３章　雑則（第</w:t>
      </w:r>
      <w:r>
        <w:rPr>
          <w:rFonts w:ascii="ＭＳ 明朝" w:eastAsia="ＭＳ 明朝" w:hAnsi="ＭＳ 明朝" w:cs="ＭＳ 明朝"/>
          <w:color w:val="000000"/>
        </w:rPr>
        <w:t>34</w:t>
      </w:r>
      <w:r>
        <w:rPr>
          <w:rFonts w:ascii="ＭＳ 明朝" w:eastAsia="ＭＳ 明朝" w:hAnsi="ＭＳ 明朝" w:cs="ＭＳ 明朝" w:hint="eastAsia"/>
          <w:color w:val="000000"/>
        </w:rPr>
        <w:t>条）</w:t>
      </w:r>
    </w:p>
    <w:p w:rsidR="00351702" w:rsidRDefault="0028408E">
      <w:pPr>
        <w:spacing w:line="480" w:lineRule="atLeast"/>
        <w:ind w:left="1200" w:hanging="960"/>
        <w:rPr>
          <w:rFonts w:ascii="ＭＳ 明朝" w:eastAsia="ＭＳ 明朝" w:hAnsi="ＭＳ 明朝" w:cs="ＭＳ 明朝"/>
          <w:color w:val="000000"/>
        </w:rPr>
      </w:pPr>
      <w:r>
        <w:rPr>
          <w:rFonts w:ascii="ＭＳ 明朝" w:eastAsia="ＭＳ 明朝" w:hAnsi="ＭＳ 明朝" w:cs="ＭＳ 明朝" w:hint="eastAsia"/>
          <w:color w:val="000000"/>
        </w:rPr>
        <w:t>附則</w:t>
      </w:r>
    </w:p>
    <w:p w:rsidR="00351702" w:rsidRDefault="0028408E">
      <w:pPr>
        <w:spacing w:line="480" w:lineRule="atLeast"/>
        <w:ind w:left="1680" w:hanging="960"/>
        <w:rPr>
          <w:rFonts w:ascii="ＭＳ 明朝" w:eastAsia="ＭＳ 明朝" w:hAnsi="ＭＳ 明朝" w:cs="ＭＳ 明朝"/>
          <w:color w:val="000000"/>
        </w:rPr>
      </w:pPr>
      <w:r>
        <w:rPr>
          <w:rFonts w:ascii="ＭＳ 明朝" w:eastAsia="ＭＳ 明朝" w:hAnsi="ＭＳ 明朝" w:cs="ＭＳ 明朝" w:hint="eastAsia"/>
          <w:color w:val="000000"/>
        </w:rPr>
        <w:t>第１章　総則</w:t>
      </w:r>
    </w:p>
    <w:p w:rsidR="00351702" w:rsidRDefault="0028408E">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（趣旨）</w:t>
      </w:r>
    </w:p>
    <w:p w:rsidR="00351702" w:rsidRDefault="0028408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第１条　この規則は、嵐山町土砂等による土地の埋立て等の規制に関する条例</w:t>
      </w:r>
      <w:r w:rsidRPr="00CB52D9">
        <w:rPr>
          <w:rFonts w:ascii="ＭＳ 明朝" w:eastAsia="ＭＳ 明朝" w:hAnsi="ＭＳ 明朝" w:cs="ＭＳ 明朝" w:hint="eastAsia"/>
          <w:color w:val="000000"/>
          <w:u w:val="single"/>
        </w:rPr>
        <w:t>（平成</w:t>
      </w:r>
      <w:r w:rsidRPr="00CB52D9">
        <w:rPr>
          <w:rFonts w:ascii="ＭＳ 明朝" w:eastAsia="ＭＳ 明朝" w:hAnsi="ＭＳ 明朝" w:cs="ＭＳ 明朝"/>
          <w:color w:val="000000"/>
          <w:u w:val="single"/>
        </w:rPr>
        <w:t>18</w:t>
      </w:r>
      <w:r w:rsidRPr="00CB52D9">
        <w:rPr>
          <w:rFonts w:ascii="ＭＳ 明朝" w:eastAsia="ＭＳ 明朝" w:hAnsi="ＭＳ 明朝" w:cs="ＭＳ 明朝" w:hint="eastAsia"/>
          <w:color w:val="000000"/>
          <w:u w:val="single"/>
        </w:rPr>
        <w:t>年条例第</w:t>
      </w:r>
      <w:r w:rsidRPr="00CB52D9">
        <w:rPr>
          <w:rFonts w:ascii="ＭＳ 明朝" w:eastAsia="ＭＳ 明朝" w:hAnsi="ＭＳ 明朝" w:cs="ＭＳ 明朝"/>
          <w:color w:val="000000"/>
          <w:u w:val="single"/>
        </w:rPr>
        <w:t>27</w:t>
      </w:r>
      <w:r w:rsidRPr="00CB52D9">
        <w:rPr>
          <w:rFonts w:ascii="ＭＳ 明朝" w:eastAsia="ＭＳ 明朝" w:hAnsi="ＭＳ 明朝" w:cs="ＭＳ 明朝" w:hint="eastAsia"/>
          <w:color w:val="000000"/>
          <w:u w:val="single"/>
        </w:rPr>
        <w:t>号。</w:t>
      </w:r>
      <w:r>
        <w:rPr>
          <w:rFonts w:ascii="ＭＳ 明朝" w:eastAsia="ＭＳ 明朝" w:hAnsi="ＭＳ 明朝" w:cs="ＭＳ 明朝" w:hint="eastAsia"/>
          <w:color w:val="000000"/>
        </w:rPr>
        <w:t>以下「条例」という。）の施行に関し、必要な事項を定めるものとする。</w:t>
      </w:r>
    </w:p>
    <w:p w:rsidR="00351702" w:rsidRDefault="0028408E">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（定義）</w:t>
      </w:r>
    </w:p>
    <w:p w:rsidR="00351702" w:rsidRDefault="0028408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第２条　この規則における用語の意義は、条例の例による。</w:t>
      </w:r>
    </w:p>
    <w:p w:rsidR="00351702" w:rsidRDefault="0028408E">
      <w:pPr>
        <w:spacing w:line="480" w:lineRule="atLeast"/>
        <w:ind w:left="1680" w:hanging="960"/>
        <w:rPr>
          <w:rFonts w:ascii="ＭＳ 明朝" w:eastAsia="ＭＳ 明朝" w:hAnsi="ＭＳ 明朝" w:cs="ＭＳ 明朝"/>
          <w:color w:val="000000"/>
        </w:rPr>
      </w:pPr>
      <w:r>
        <w:rPr>
          <w:rFonts w:ascii="ＭＳ 明朝" w:eastAsia="ＭＳ 明朝" w:hAnsi="ＭＳ 明朝" w:cs="ＭＳ 明朝" w:hint="eastAsia"/>
          <w:color w:val="000000"/>
        </w:rPr>
        <w:t>第２章　土砂等による土地の埋立て等の規制</w:t>
      </w:r>
    </w:p>
    <w:p w:rsidR="00351702" w:rsidRDefault="0028408E">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（土壌基準）</w:t>
      </w:r>
    </w:p>
    <w:p w:rsidR="00351702" w:rsidRDefault="0028408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第３条　条例第４条の規則で定める土壌基準は、土壌汚染対策法（平成</w:t>
      </w:r>
      <w:r>
        <w:rPr>
          <w:rFonts w:ascii="ＭＳ 明朝" w:eastAsia="ＭＳ 明朝" w:hAnsi="ＭＳ 明朝" w:cs="ＭＳ 明朝"/>
          <w:color w:val="000000"/>
        </w:rPr>
        <w:t>14</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53</w:t>
      </w:r>
      <w:r>
        <w:rPr>
          <w:rFonts w:ascii="ＭＳ 明朝" w:eastAsia="ＭＳ 明朝" w:hAnsi="ＭＳ 明朝" w:cs="ＭＳ 明朝" w:hint="eastAsia"/>
          <w:color w:val="000000"/>
        </w:rPr>
        <w:t>号）</w:t>
      </w:r>
      <w:r w:rsidR="007A5F42" w:rsidRPr="007A5F42">
        <w:rPr>
          <w:rFonts w:ascii="ＭＳ 明朝" w:eastAsia="ＭＳ 明朝" w:hAnsi="ＭＳ 明朝" w:cs="ＭＳ 明朝" w:hint="eastAsia"/>
          <w:color w:val="000000"/>
          <w:u w:val="single"/>
        </w:rPr>
        <w:t>第２条第１項の特定有害物質（以下「特定有害物質」という。）にあっては、同法第６条第１項第１号に規定する</w:t>
      </w:r>
      <w:r w:rsidR="007A5F42" w:rsidRPr="007A5F42">
        <w:rPr>
          <w:rFonts w:ascii="ＭＳ 明朝" w:eastAsia="ＭＳ 明朝" w:hAnsi="ＭＳ 明朝" w:cs="ＭＳ 明朝" w:hint="eastAsia"/>
          <w:color w:val="000000"/>
        </w:rPr>
        <w:t>環境省令で定める基準の例によるものとし、</w:t>
      </w:r>
      <w:r w:rsidR="007A5F42" w:rsidRPr="007A5F42">
        <w:rPr>
          <w:rFonts w:ascii="ＭＳ 明朝" w:eastAsia="ＭＳ 明朝" w:hAnsi="ＭＳ 明朝" w:cs="ＭＳ 明朝" w:hint="eastAsia"/>
          <w:color w:val="000000"/>
          <w:u w:val="single"/>
        </w:rPr>
        <w:t>ダイオキシン類対策特別措置法（平成</w:t>
      </w:r>
      <w:r w:rsidR="007A5F42" w:rsidRPr="007A5F42">
        <w:rPr>
          <w:rFonts w:ascii="ＭＳ 明朝" w:eastAsia="ＭＳ 明朝" w:hAnsi="ＭＳ 明朝" w:cs="ＭＳ 明朝"/>
          <w:color w:val="000000"/>
          <w:u w:val="single"/>
        </w:rPr>
        <w:t>11</w:t>
      </w:r>
      <w:r w:rsidR="007A5F42" w:rsidRPr="007A5F42">
        <w:rPr>
          <w:rFonts w:ascii="ＭＳ 明朝" w:eastAsia="ＭＳ 明朝" w:hAnsi="ＭＳ 明朝" w:cs="ＭＳ 明朝" w:hint="eastAsia"/>
          <w:color w:val="000000"/>
          <w:u w:val="single"/>
        </w:rPr>
        <w:t>年法律第</w:t>
      </w:r>
      <w:r w:rsidR="007A5F42" w:rsidRPr="007A5F42">
        <w:rPr>
          <w:rFonts w:ascii="ＭＳ 明朝" w:eastAsia="ＭＳ 明朝" w:hAnsi="ＭＳ 明朝" w:cs="ＭＳ 明朝"/>
          <w:color w:val="000000"/>
          <w:u w:val="single"/>
        </w:rPr>
        <w:t>105</w:t>
      </w:r>
      <w:r w:rsidR="007A5F42" w:rsidRPr="007A5F42">
        <w:rPr>
          <w:rFonts w:ascii="ＭＳ 明朝" w:eastAsia="ＭＳ 明朝" w:hAnsi="ＭＳ 明朝" w:cs="ＭＳ 明朝" w:hint="eastAsia"/>
          <w:color w:val="000000"/>
          <w:u w:val="single"/>
        </w:rPr>
        <w:t>号）第２条第１項のダイオキシン類（以下「ダイオキシン類」という。）にあっては</w:t>
      </w:r>
      <w:r w:rsidR="007A5F42" w:rsidRPr="007A5F42">
        <w:rPr>
          <w:rFonts w:ascii="ＭＳ 明朝" w:eastAsia="ＭＳ 明朝" w:hAnsi="ＭＳ 明朝" w:cs="ＭＳ 明朝" w:hint="eastAsia"/>
          <w:color w:val="000000"/>
        </w:rPr>
        <w:t>同法第７条の基準のうち土壌の汚染に関する基準の例によるものとする。</w:t>
      </w:r>
    </w:p>
    <w:p w:rsidR="00351702" w:rsidRDefault="0028408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条例第４条第１項ただし書の確認を受けようとする者は、土壌基準に適合しない土砂等による土地の埋立て等確認申請書（様式第１号）を町長に提出しなければならない。</w:t>
      </w:r>
    </w:p>
    <w:p w:rsidR="00351702" w:rsidRDefault="0028408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前項の申請には、次に掲げる書類を添付しなければならない。</w:t>
      </w:r>
    </w:p>
    <w:p w:rsidR="00351702" w:rsidRDefault="0028408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住民票の写し又は法人の登記事項証明書</w:t>
      </w:r>
    </w:p>
    <w:p w:rsidR="00351702" w:rsidRDefault="0028408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lastRenderedPageBreak/>
        <w:t>(2)</w:t>
      </w:r>
      <w:r>
        <w:rPr>
          <w:rFonts w:ascii="ＭＳ 明朝" w:eastAsia="ＭＳ 明朝" w:hAnsi="ＭＳ 明朝" w:cs="ＭＳ 明朝" w:hint="eastAsia"/>
          <w:color w:val="000000"/>
        </w:rPr>
        <w:t xml:space="preserve">　土地の埋立て等に係る土地の登記事項証明書</w:t>
      </w:r>
    </w:p>
    <w:p w:rsidR="00351702" w:rsidRDefault="0028408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土地の埋立て等に係る土地の区域及び位置を示す図面</w:t>
      </w:r>
    </w:p>
    <w:p w:rsidR="00351702" w:rsidRDefault="0028408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使用する土砂等の有害物質による汚染の状況を証する書面</w:t>
      </w:r>
    </w:p>
    <w:p w:rsidR="00351702" w:rsidRDefault="0028408E">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（事業の許可）</w:t>
      </w:r>
    </w:p>
    <w:p w:rsidR="00351702" w:rsidRDefault="0028408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第４条　条例第６条第１項第１号の法令又は他の条例の規定による許可等の処分その他の行為で規則に定めるものとは、次の各号に掲げるものとする。</w:t>
      </w:r>
    </w:p>
    <w:p w:rsidR="00351702" w:rsidRDefault="0028408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都市計画法（昭和</w:t>
      </w:r>
      <w:r>
        <w:rPr>
          <w:rFonts w:ascii="ＭＳ 明朝" w:eastAsia="ＭＳ 明朝" w:hAnsi="ＭＳ 明朝" w:cs="ＭＳ 明朝"/>
          <w:color w:val="000000"/>
        </w:rPr>
        <w:t>43</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100</w:t>
      </w:r>
      <w:r>
        <w:rPr>
          <w:rFonts w:ascii="ＭＳ 明朝" w:eastAsia="ＭＳ 明朝" w:hAnsi="ＭＳ 明朝" w:cs="ＭＳ 明朝" w:hint="eastAsia"/>
          <w:color w:val="000000"/>
        </w:rPr>
        <w:t>号）第</w:t>
      </w:r>
      <w:r>
        <w:rPr>
          <w:rFonts w:ascii="ＭＳ 明朝" w:eastAsia="ＭＳ 明朝" w:hAnsi="ＭＳ 明朝" w:cs="ＭＳ 明朝"/>
          <w:color w:val="000000"/>
        </w:rPr>
        <w:t>29</w:t>
      </w:r>
      <w:r>
        <w:rPr>
          <w:rFonts w:ascii="ＭＳ 明朝" w:eastAsia="ＭＳ 明朝" w:hAnsi="ＭＳ 明朝" w:cs="ＭＳ 明朝" w:hint="eastAsia"/>
          <w:color w:val="000000"/>
        </w:rPr>
        <w:t>条の許可を受けた事業</w:t>
      </w:r>
    </w:p>
    <w:p w:rsidR="00351702" w:rsidRDefault="0028408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土地改良法（昭和</w:t>
      </w:r>
      <w:r>
        <w:rPr>
          <w:rFonts w:ascii="ＭＳ 明朝" w:eastAsia="ＭＳ 明朝" w:hAnsi="ＭＳ 明朝" w:cs="ＭＳ 明朝"/>
          <w:color w:val="000000"/>
        </w:rPr>
        <w:t>24</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195</w:t>
      </w:r>
      <w:r>
        <w:rPr>
          <w:rFonts w:ascii="ＭＳ 明朝" w:eastAsia="ＭＳ 明朝" w:hAnsi="ＭＳ 明朝" w:cs="ＭＳ 明朝" w:hint="eastAsia"/>
          <w:color w:val="000000"/>
        </w:rPr>
        <w:t>号）第７条又は第</w:t>
      </w:r>
      <w:r>
        <w:rPr>
          <w:rFonts w:ascii="ＭＳ 明朝" w:eastAsia="ＭＳ 明朝" w:hAnsi="ＭＳ 明朝" w:cs="ＭＳ 明朝"/>
          <w:color w:val="000000"/>
        </w:rPr>
        <w:t>95</w:t>
      </w:r>
      <w:r>
        <w:rPr>
          <w:rFonts w:ascii="ＭＳ 明朝" w:eastAsia="ＭＳ 明朝" w:hAnsi="ＭＳ 明朝" w:cs="ＭＳ 明朝" w:hint="eastAsia"/>
          <w:color w:val="000000"/>
        </w:rPr>
        <w:t>条の認可を受けた事業</w:t>
      </w:r>
    </w:p>
    <w:p w:rsidR="00351702" w:rsidRDefault="0028408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土地区画整理法（昭和</w:t>
      </w:r>
      <w:r>
        <w:rPr>
          <w:rFonts w:ascii="ＭＳ 明朝" w:eastAsia="ＭＳ 明朝" w:hAnsi="ＭＳ 明朝" w:cs="ＭＳ 明朝"/>
          <w:color w:val="000000"/>
        </w:rPr>
        <w:t>29</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119</w:t>
      </w:r>
      <w:r>
        <w:rPr>
          <w:rFonts w:ascii="ＭＳ 明朝" w:eastAsia="ＭＳ 明朝" w:hAnsi="ＭＳ 明朝" w:cs="ＭＳ 明朝" w:hint="eastAsia"/>
          <w:color w:val="000000"/>
        </w:rPr>
        <w:t>号）第４条、第</w:t>
      </w:r>
      <w:r>
        <w:rPr>
          <w:rFonts w:ascii="ＭＳ 明朝" w:eastAsia="ＭＳ 明朝" w:hAnsi="ＭＳ 明朝" w:cs="ＭＳ 明朝"/>
          <w:color w:val="000000"/>
        </w:rPr>
        <w:t>14</w:t>
      </w:r>
      <w:r>
        <w:rPr>
          <w:rFonts w:ascii="ＭＳ 明朝" w:eastAsia="ＭＳ 明朝" w:hAnsi="ＭＳ 明朝" w:cs="ＭＳ 明朝" w:hint="eastAsia"/>
          <w:color w:val="000000"/>
        </w:rPr>
        <w:t>条又は第</w:t>
      </w:r>
      <w:r>
        <w:rPr>
          <w:rFonts w:ascii="ＭＳ 明朝" w:eastAsia="ＭＳ 明朝" w:hAnsi="ＭＳ 明朝" w:cs="ＭＳ 明朝"/>
          <w:color w:val="000000"/>
        </w:rPr>
        <w:t>71</w:t>
      </w:r>
      <w:r>
        <w:rPr>
          <w:rFonts w:ascii="ＭＳ 明朝" w:eastAsia="ＭＳ 明朝" w:hAnsi="ＭＳ 明朝" w:cs="ＭＳ 明朝" w:hint="eastAsia"/>
          <w:color w:val="000000"/>
        </w:rPr>
        <w:t>条の２の認可を受けた事業</w:t>
      </w:r>
    </w:p>
    <w:p w:rsidR="00351702" w:rsidRDefault="0028408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墓地、埋葬等に関する法律（昭和</w:t>
      </w:r>
      <w:r>
        <w:rPr>
          <w:rFonts w:ascii="ＭＳ 明朝" w:eastAsia="ＭＳ 明朝" w:hAnsi="ＭＳ 明朝" w:cs="ＭＳ 明朝"/>
          <w:color w:val="000000"/>
        </w:rPr>
        <w:t>23</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48</w:t>
      </w:r>
      <w:r>
        <w:rPr>
          <w:rFonts w:ascii="ＭＳ 明朝" w:eastAsia="ＭＳ 明朝" w:hAnsi="ＭＳ 明朝" w:cs="ＭＳ 明朝" w:hint="eastAsia"/>
          <w:color w:val="000000"/>
        </w:rPr>
        <w:t>号）第</w:t>
      </w:r>
      <w:r>
        <w:rPr>
          <w:rFonts w:ascii="ＭＳ 明朝" w:eastAsia="ＭＳ 明朝" w:hAnsi="ＭＳ 明朝" w:cs="ＭＳ 明朝"/>
          <w:color w:val="000000"/>
        </w:rPr>
        <w:t>10</w:t>
      </w:r>
      <w:r>
        <w:rPr>
          <w:rFonts w:ascii="ＭＳ 明朝" w:eastAsia="ＭＳ 明朝" w:hAnsi="ＭＳ 明朝" w:cs="ＭＳ 明朝" w:hint="eastAsia"/>
          <w:color w:val="000000"/>
        </w:rPr>
        <w:t>条の許可を受けた事業</w:t>
      </w:r>
    </w:p>
    <w:p w:rsidR="00351702" w:rsidRDefault="0028408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砂利採取法（昭和</w:t>
      </w:r>
      <w:r>
        <w:rPr>
          <w:rFonts w:ascii="ＭＳ 明朝" w:eastAsia="ＭＳ 明朝" w:hAnsi="ＭＳ 明朝" w:cs="ＭＳ 明朝"/>
          <w:color w:val="000000"/>
        </w:rPr>
        <w:t>43</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74</w:t>
      </w:r>
      <w:r>
        <w:rPr>
          <w:rFonts w:ascii="ＭＳ 明朝" w:eastAsia="ＭＳ 明朝" w:hAnsi="ＭＳ 明朝" w:cs="ＭＳ 明朝" w:hint="eastAsia"/>
          <w:color w:val="000000"/>
        </w:rPr>
        <w:t>号）第</w:t>
      </w:r>
      <w:r>
        <w:rPr>
          <w:rFonts w:ascii="ＭＳ 明朝" w:eastAsia="ＭＳ 明朝" w:hAnsi="ＭＳ 明朝" w:cs="ＭＳ 明朝"/>
          <w:color w:val="000000"/>
        </w:rPr>
        <w:t>16</w:t>
      </w:r>
      <w:r>
        <w:rPr>
          <w:rFonts w:ascii="ＭＳ 明朝" w:eastAsia="ＭＳ 明朝" w:hAnsi="ＭＳ 明朝" w:cs="ＭＳ 明朝" w:hint="eastAsia"/>
          <w:color w:val="000000"/>
        </w:rPr>
        <w:t>条の認可を受けた事業</w:t>
      </w:r>
    </w:p>
    <w:p w:rsidR="00351702" w:rsidRDefault="0028408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(6)</w:t>
      </w:r>
      <w:r>
        <w:rPr>
          <w:rFonts w:ascii="ＭＳ 明朝" w:eastAsia="ＭＳ 明朝" w:hAnsi="ＭＳ 明朝" w:cs="ＭＳ 明朝" w:hint="eastAsia"/>
          <w:color w:val="000000"/>
        </w:rPr>
        <w:t xml:space="preserve">　採石法（昭和</w:t>
      </w:r>
      <w:r>
        <w:rPr>
          <w:rFonts w:ascii="ＭＳ 明朝" w:eastAsia="ＭＳ 明朝" w:hAnsi="ＭＳ 明朝" w:cs="ＭＳ 明朝"/>
          <w:color w:val="000000"/>
        </w:rPr>
        <w:t>25</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291</w:t>
      </w:r>
      <w:r>
        <w:rPr>
          <w:rFonts w:ascii="ＭＳ 明朝" w:eastAsia="ＭＳ 明朝" w:hAnsi="ＭＳ 明朝" w:cs="ＭＳ 明朝" w:hint="eastAsia"/>
          <w:color w:val="000000"/>
        </w:rPr>
        <w:t>号）第</w:t>
      </w:r>
      <w:r>
        <w:rPr>
          <w:rFonts w:ascii="ＭＳ 明朝" w:eastAsia="ＭＳ 明朝" w:hAnsi="ＭＳ 明朝" w:cs="ＭＳ 明朝"/>
          <w:color w:val="000000"/>
        </w:rPr>
        <w:t>33</w:t>
      </w:r>
      <w:r>
        <w:rPr>
          <w:rFonts w:ascii="ＭＳ 明朝" w:eastAsia="ＭＳ 明朝" w:hAnsi="ＭＳ 明朝" w:cs="ＭＳ 明朝" w:hint="eastAsia"/>
          <w:color w:val="000000"/>
        </w:rPr>
        <w:t>条の認可を受けた事業</w:t>
      </w:r>
    </w:p>
    <w:p w:rsidR="00351702" w:rsidRDefault="0028408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(7)</w:t>
      </w:r>
      <w:r>
        <w:rPr>
          <w:rFonts w:ascii="ＭＳ 明朝" w:eastAsia="ＭＳ 明朝" w:hAnsi="ＭＳ 明朝" w:cs="ＭＳ 明朝" w:hint="eastAsia"/>
          <w:color w:val="000000"/>
        </w:rPr>
        <w:t xml:space="preserve">　埼玉県土採取条例（昭和</w:t>
      </w:r>
      <w:r>
        <w:rPr>
          <w:rFonts w:ascii="ＭＳ 明朝" w:eastAsia="ＭＳ 明朝" w:hAnsi="ＭＳ 明朝" w:cs="ＭＳ 明朝"/>
          <w:color w:val="000000"/>
        </w:rPr>
        <w:t>49</w:t>
      </w:r>
      <w:r>
        <w:rPr>
          <w:rFonts w:ascii="ＭＳ 明朝" w:eastAsia="ＭＳ 明朝" w:hAnsi="ＭＳ 明朝" w:cs="ＭＳ 明朝" w:hint="eastAsia"/>
          <w:color w:val="000000"/>
        </w:rPr>
        <w:t>年埼玉県条例第６号）第３条の認可を受けた事業</w:t>
      </w:r>
    </w:p>
    <w:p w:rsidR="00351702" w:rsidRDefault="0028408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(8)</w:t>
      </w:r>
      <w:r>
        <w:rPr>
          <w:rFonts w:ascii="ＭＳ 明朝" w:eastAsia="ＭＳ 明朝" w:hAnsi="ＭＳ 明朝" w:cs="ＭＳ 明朝" w:hint="eastAsia"/>
          <w:color w:val="000000"/>
        </w:rPr>
        <w:t xml:space="preserve">　農地法（昭和</w:t>
      </w:r>
      <w:r>
        <w:rPr>
          <w:rFonts w:ascii="ＭＳ 明朝" w:eastAsia="ＭＳ 明朝" w:hAnsi="ＭＳ 明朝" w:cs="ＭＳ 明朝"/>
          <w:color w:val="000000"/>
        </w:rPr>
        <w:t>27</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229</w:t>
      </w:r>
      <w:r>
        <w:rPr>
          <w:rFonts w:ascii="ＭＳ 明朝" w:eastAsia="ＭＳ 明朝" w:hAnsi="ＭＳ 明朝" w:cs="ＭＳ 明朝" w:hint="eastAsia"/>
          <w:color w:val="000000"/>
        </w:rPr>
        <w:t>号）第４条若しくは第５条の規定により、農地改良等を目的とする許可を受けた事業又は同法第４条第１項第７号若しくは第５条第１項第６号の規定により、農地改良等を目的とする届出を行った事業</w:t>
      </w:r>
    </w:p>
    <w:p w:rsidR="00351702" w:rsidRDefault="0028408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(9)</w:t>
      </w:r>
      <w:r>
        <w:rPr>
          <w:rFonts w:ascii="ＭＳ 明朝" w:eastAsia="ＭＳ 明朝" w:hAnsi="ＭＳ 明朝" w:cs="ＭＳ 明朝" w:hint="eastAsia"/>
          <w:color w:val="000000"/>
        </w:rPr>
        <w:t xml:space="preserve">　森林法（昭和</w:t>
      </w:r>
      <w:r>
        <w:rPr>
          <w:rFonts w:ascii="ＭＳ 明朝" w:eastAsia="ＭＳ 明朝" w:hAnsi="ＭＳ 明朝" w:cs="ＭＳ 明朝"/>
          <w:color w:val="000000"/>
        </w:rPr>
        <w:t>26</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249</w:t>
      </w:r>
      <w:r>
        <w:rPr>
          <w:rFonts w:ascii="ＭＳ 明朝" w:eastAsia="ＭＳ 明朝" w:hAnsi="ＭＳ 明朝" w:cs="ＭＳ 明朝" w:hint="eastAsia"/>
          <w:color w:val="000000"/>
        </w:rPr>
        <w:t>号）第</w:t>
      </w:r>
      <w:r>
        <w:rPr>
          <w:rFonts w:ascii="ＭＳ 明朝" w:eastAsia="ＭＳ 明朝" w:hAnsi="ＭＳ 明朝" w:cs="ＭＳ 明朝"/>
          <w:color w:val="000000"/>
        </w:rPr>
        <w:t>10</w:t>
      </w:r>
      <w:r>
        <w:rPr>
          <w:rFonts w:ascii="ＭＳ 明朝" w:eastAsia="ＭＳ 明朝" w:hAnsi="ＭＳ 明朝" w:cs="ＭＳ 明朝" w:hint="eastAsia"/>
          <w:color w:val="000000"/>
        </w:rPr>
        <w:t>条の２第１項又は第</w:t>
      </w:r>
      <w:r>
        <w:rPr>
          <w:rFonts w:ascii="ＭＳ 明朝" w:eastAsia="ＭＳ 明朝" w:hAnsi="ＭＳ 明朝" w:cs="ＭＳ 明朝"/>
          <w:color w:val="000000"/>
        </w:rPr>
        <w:t>34</w:t>
      </w:r>
      <w:r>
        <w:rPr>
          <w:rFonts w:ascii="ＭＳ 明朝" w:eastAsia="ＭＳ 明朝" w:hAnsi="ＭＳ 明朝" w:cs="ＭＳ 明朝" w:hint="eastAsia"/>
          <w:color w:val="000000"/>
        </w:rPr>
        <w:t>条第２項（同法第</w:t>
      </w:r>
      <w:r>
        <w:rPr>
          <w:rFonts w:ascii="ＭＳ 明朝" w:eastAsia="ＭＳ 明朝" w:hAnsi="ＭＳ 明朝" w:cs="ＭＳ 明朝"/>
          <w:color w:val="000000"/>
        </w:rPr>
        <w:t>44</w:t>
      </w:r>
      <w:r>
        <w:rPr>
          <w:rFonts w:ascii="ＭＳ 明朝" w:eastAsia="ＭＳ 明朝" w:hAnsi="ＭＳ 明朝" w:cs="ＭＳ 明朝" w:hint="eastAsia"/>
          <w:color w:val="000000"/>
        </w:rPr>
        <w:t>条において準用する場合を含む。）の許可</w:t>
      </w:r>
    </w:p>
    <w:p w:rsidR="00351702" w:rsidRDefault="0028408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条例第６条第１項第１号の規定により届出を行おうとする者は、許可等の処分等に基づく土砂等による土地の埋立て等の届出書（様式第２号）を町長に提出しなければならない。</w:t>
      </w:r>
    </w:p>
    <w:p w:rsidR="00351702" w:rsidRDefault="0028408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前項の届出書には、次に掲げる書類を添付しなければならない。</w:t>
      </w:r>
    </w:p>
    <w:p w:rsidR="00351702" w:rsidRDefault="0028408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土砂等による土地の埋立て等に係る土地の位置を示す図面</w:t>
      </w:r>
    </w:p>
    <w:p w:rsidR="00351702" w:rsidRDefault="0028408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土砂等による土地の埋立て等に係る許可等の処分その他の行為に係る許可書その他の書類の写し</w:t>
      </w:r>
    </w:p>
    <w:p w:rsidR="00351702" w:rsidRDefault="0028408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４　条例第６条第１項第５号の規則で定める行為には、次に掲げる事業の実施に係</w:t>
      </w:r>
      <w:r>
        <w:rPr>
          <w:rFonts w:ascii="ＭＳ 明朝" w:eastAsia="ＭＳ 明朝" w:hAnsi="ＭＳ 明朝" w:cs="ＭＳ 明朝" w:hint="eastAsia"/>
          <w:color w:val="000000"/>
        </w:rPr>
        <w:lastRenderedPageBreak/>
        <w:t>る行為とする。</w:t>
      </w:r>
    </w:p>
    <w:p w:rsidR="00351702" w:rsidRDefault="0028408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砂防法（明治</w:t>
      </w:r>
      <w:r>
        <w:rPr>
          <w:rFonts w:ascii="ＭＳ 明朝" w:eastAsia="ＭＳ 明朝" w:hAnsi="ＭＳ 明朝" w:cs="ＭＳ 明朝"/>
          <w:color w:val="000000"/>
        </w:rPr>
        <w:t>30</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29</w:t>
      </w:r>
      <w:r>
        <w:rPr>
          <w:rFonts w:ascii="ＭＳ 明朝" w:eastAsia="ＭＳ 明朝" w:hAnsi="ＭＳ 明朝" w:cs="ＭＳ 明朝" w:hint="eastAsia"/>
          <w:color w:val="000000"/>
        </w:rPr>
        <w:t>号）による砂防設備又は同法が準用される砂防のための施設に関する事業</w:t>
      </w:r>
    </w:p>
    <w:p w:rsidR="00351702" w:rsidRDefault="0028408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w:t>
      </w:r>
      <w:r w:rsidRPr="007A5F42">
        <w:rPr>
          <w:rFonts w:ascii="ＭＳ 明朝" w:eastAsia="ＭＳ 明朝" w:hAnsi="ＭＳ 明朝" w:cs="ＭＳ 明朝" w:hint="eastAsia"/>
          <w:color w:val="000000"/>
          <w:u w:val="single"/>
        </w:rPr>
        <w:t>土地改良法</w:t>
      </w:r>
      <w:r>
        <w:rPr>
          <w:rFonts w:ascii="ＭＳ 明朝" w:eastAsia="ＭＳ 明朝" w:hAnsi="ＭＳ 明朝" w:cs="ＭＳ 明朝" w:hint="eastAsia"/>
          <w:color w:val="000000"/>
        </w:rPr>
        <w:t>による土地改良事業</w:t>
      </w:r>
    </w:p>
    <w:p w:rsidR="00351702" w:rsidRDefault="0028408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道路運送法（昭和</w:t>
      </w:r>
      <w:r>
        <w:rPr>
          <w:rFonts w:ascii="ＭＳ 明朝" w:eastAsia="ＭＳ 明朝" w:hAnsi="ＭＳ 明朝" w:cs="ＭＳ 明朝"/>
          <w:color w:val="000000"/>
        </w:rPr>
        <w:t>26</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183</w:t>
      </w:r>
      <w:r>
        <w:rPr>
          <w:rFonts w:ascii="ＭＳ 明朝" w:eastAsia="ＭＳ 明朝" w:hAnsi="ＭＳ 明朝" w:cs="ＭＳ 明朝" w:hint="eastAsia"/>
          <w:color w:val="000000"/>
        </w:rPr>
        <w:t>号）による一般自動車道又は専用自動車道（同法による一般旅客自動車運送事業又は貨物自動車運送事業法（平成元年法律第</w:t>
      </w:r>
      <w:r>
        <w:rPr>
          <w:rFonts w:ascii="ＭＳ 明朝" w:eastAsia="ＭＳ 明朝" w:hAnsi="ＭＳ 明朝" w:cs="ＭＳ 明朝"/>
          <w:color w:val="000000"/>
        </w:rPr>
        <w:t>83</w:t>
      </w:r>
      <w:r>
        <w:rPr>
          <w:rFonts w:ascii="ＭＳ 明朝" w:eastAsia="ＭＳ 明朝" w:hAnsi="ＭＳ 明朝" w:cs="ＭＳ 明朝" w:hint="eastAsia"/>
          <w:color w:val="000000"/>
        </w:rPr>
        <w:t>号）による一般貨物自動車運送事業の用に供するものに限る。）に関する事業</w:t>
      </w:r>
    </w:p>
    <w:p w:rsidR="00351702" w:rsidRDefault="0028408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森林法による保安施設事業</w:t>
      </w:r>
    </w:p>
    <w:p w:rsidR="00351702" w:rsidRDefault="0028408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w:t>
      </w:r>
      <w:r w:rsidR="007A5F42" w:rsidRPr="007A5F42">
        <w:rPr>
          <w:rFonts w:ascii="ＭＳ 明朝" w:eastAsia="ＭＳ 明朝" w:hAnsi="ＭＳ 明朝" w:cs="ＭＳ 明朝" w:hint="eastAsia"/>
          <w:color w:val="000000"/>
          <w:u w:val="single"/>
        </w:rPr>
        <w:t xml:space="preserve"> 道路法（昭和</w:t>
      </w:r>
      <w:r w:rsidR="007A5F42" w:rsidRPr="007A5F42">
        <w:rPr>
          <w:rFonts w:ascii="ＭＳ 明朝" w:eastAsia="ＭＳ 明朝" w:hAnsi="ＭＳ 明朝" w:cs="ＭＳ 明朝"/>
          <w:color w:val="000000"/>
          <w:u w:val="single"/>
        </w:rPr>
        <w:t>27</w:t>
      </w:r>
      <w:r w:rsidR="007A5F42" w:rsidRPr="007A5F42">
        <w:rPr>
          <w:rFonts w:ascii="ＭＳ 明朝" w:eastAsia="ＭＳ 明朝" w:hAnsi="ＭＳ 明朝" w:cs="ＭＳ 明朝" w:hint="eastAsia"/>
          <w:color w:val="000000"/>
          <w:u w:val="single"/>
        </w:rPr>
        <w:t>年法律第</w:t>
      </w:r>
      <w:r w:rsidR="007A5F42" w:rsidRPr="007A5F42">
        <w:rPr>
          <w:rFonts w:ascii="ＭＳ 明朝" w:eastAsia="ＭＳ 明朝" w:hAnsi="ＭＳ 明朝" w:cs="ＭＳ 明朝"/>
          <w:color w:val="000000"/>
          <w:u w:val="single"/>
        </w:rPr>
        <w:t>180</w:t>
      </w:r>
      <w:r w:rsidR="007A5F42" w:rsidRPr="007A5F42">
        <w:rPr>
          <w:rFonts w:ascii="ＭＳ 明朝" w:eastAsia="ＭＳ 明朝" w:hAnsi="ＭＳ 明朝" w:cs="ＭＳ 明朝" w:hint="eastAsia"/>
          <w:color w:val="000000"/>
          <w:u w:val="single"/>
        </w:rPr>
        <w:t>号）</w:t>
      </w:r>
      <w:r>
        <w:rPr>
          <w:rFonts w:ascii="ＭＳ 明朝" w:eastAsia="ＭＳ 明朝" w:hAnsi="ＭＳ 明朝" w:cs="ＭＳ 明朝" w:hint="eastAsia"/>
          <w:color w:val="000000"/>
        </w:rPr>
        <w:t>による道路に関する事業</w:t>
      </w:r>
    </w:p>
    <w:p w:rsidR="00351702" w:rsidRDefault="0028408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(6)</w:t>
      </w:r>
      <w:r>
        <w:rPr>
          <w:rFonts w:ascii="ＭＳ 明朝" w:eastAsia="ＭＳ 明朝" w:hAnsi="ＭＳ 明朝" w:cs="ＭＳ 明朝" w:hint="eastAsia"/>
          <w:color w:val="000000"/>
        </w:rPr>
        <w:t xml:space="preserve">　</w:t>
      </w:r>
      <w:r w:rsidR="00CB52D9" w:rsidRPr="00CB52D9">
        <w:rPr>
          <w:rFonts w:ascii="ＭＳ 明朝" w:eastAsia="ＭＳ 明朝" w:hAnsi="ＭＳ 明朝" w:cs="ＭＳ 明朝" w:hint="eastAsia"/>
          <w:color w:val="000000"/>
          <w:u w:val="single"/>
        </w:rPr>
        <w:t xml:space="preserve"> 都市公園法（昭和</w:t>
      </w:r>
      <w:r w:rsidR="00CB52D9" w:rsidRPr="00CB52D9">
        <w:rPr>
          <w:rFonts w:ascii="ＭＳ 明朝" w:eastAsia="ＭＳ 明朝" w:hAnsi="ＭＳ 明朝" w:cs="ＭＳ 明朝"/>
          <w:color w:val="000000"/>
          <w:u w:val="single"/>
        </w:rPr>
        <w:t>31</w:t>
      </w:r>
      <w:r w:rsidR="00CB52D9" w:rsidRPr="00CB52D9">
        <w:rPr>
          <w:rFonts w:ascii="ＭＳ 明朝" w:eastAsia="ＭＳ 明朝" w:hAnsi="ＭＳ 明朝" w:cs="ＭＳ 明朝" w:hint="eastAsia"/>
          <w:color w:val="000000"/>
          <w:u w:val="single"/>
        </w:rPr>
        <w:t>年法律第</w:t>
      </w:r>
      <w:r w:rsidR="00CB52D9" w:rsidRPr="00CB52D9">
        <w:rPr>
          <w:rFonts w:ascii="ＭＳ 明朝" w:eastAsia="ＭＳ 明朝" w:hAnsi="ＭＳ 明朝" w:cs="ＭＳ 明朝"/>
          <w:color w:val="000000"/>
          <w:u w:val="single"/>
        </w:rPr>
        <w:t>79</w:t>
      </w:r>
      <w:r w:rsidR="00CB52D9" w:rsidRPr="00CB52D9">
        <w:rPr>
          <w:rFonts w:ascii="ＭＳ 明朝" w:eastAsia="ＭＳ 明朝" w:hAnsi="ＭＳ 明朝" w:cs="ＭＳ 明朝" w:hint="eastAsia"/>
          <w:color w:val="000000"/>
          <w:u w:val="single"/>
        </w:rPr>
        <w:t>号）</w:t>
      </w:r>
      <w:r>
        <w:rPr>
          <w:rFonts w:ascii="ＭＳ 明朝" w:eastAsia="ＭＳ 明朝" w:hAnsi="ＭＳ 明朝" w:cs="ＭＳ 明朝" w:hint="eastAsia"/>
          <w:color w:val="000000"/>
        </w:rPr>
        <w:t>による都市公園に関する事業</w:t>
      </w:r>
    </w:p>
    <w:p w:rsidR="00351702" w:rsidRDefault="0028408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(7)</w:t>
      </w:r>
      <w:r>
        <w:rPr>
          <w:rFonts w:ascii="ＭＳ 明朝" w:eastAsia="ＭＳ 明朝" w:hAnsi="ＭＳ 明朝" w:cs="ＭＳ 明朝" w:hint="eastAsia"/>
          <w:color w:val="000000"/>
        </w:rPr>
        <w:t xml:space="preserve">　自然公園法（昭和</w:t>
      </w:r>
      <w:r>
        <w:rPr>
          <w:rFonts w:ascii="ＭＳ 明朝" w:eastAsia="ＭＳ 明朝" w:hAnsi="ＭＳ 明朝" w:cs="ＭＳ 明朝"/>
          <w:color w:val="000000"/>
        </w:rPr>
        <w:t>32</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161</w:t>
      </w:r>
      <w:r>
        <w:rPr>
          <w:rFonts w:ascii="ＭＳ 明朝" w:eastAsia="ＭＳ 明朝" w:hAnsi="ＭＳ 明朝" w:cs="ＭＳ 明朝" w:hint="eastAsia"/>
          <w:color w:val="000000"/>
        </w:rPr>
        <w:t>号）による公園事業</w:t>
      </w:r>
    </w:p>
    <w:p w:rsidR="00351702" w:rsidRDefault="0028408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(8)</w:t>
      </w:r>
      <w:r>
        <w:rPr>
          <w:rFonts w:ascii="ＭＳ 明朝" w:eastAsia="ＭＳ 明朝" w:hAnsi="ＭＳ 明朝" w:cs="ＭＳ 明朝" w:hint="eastAsia"/>
          <w:color w:val="000000"/>
        </w:rPr>
        <w:t xml:space="preserve">　水道法（昭和</w:t>
      </w:r>
      <w:r>
        <w:rPr>
          <w:rFonts w:ascii="ＭＳ 明朝" w:eastAsia="ＭＳ 明朝" w:hAnsi="ＭＳ 明朝" w:cs="ＭＳ 明朝"/>
          <w:color w:val="000000"/>
        </w:rPr>
        <w:t>32</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177</w:t>
      </w:r>
      <w:r>
        <w:rPr>
          <w:rFonts w:ascii="ＭＳ 明朝" w:eastAsia="ＭＳ 明朝" w:hAnsi="ＭＳ 明朝" w:cs="ＭＳ 明朝" w:hint="eastAsia"/>
          <w:color w:val="000000"/>
        </w:rPr>
        <w:t>号）による水道事業又は水道用水供給事業</w:t>
      </w:r>
    </w:p>
    <w:p w:rsidR="00351702" w:rsidRDefault="0028408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(9)</w:t>
      </w:r>
      <w:r>
        <w:rPr>
          <w:rFonts w:ascii="ＭＳ 明朝" w:eastAsia="ＭＳ 明朝" w:hAnsi="ＭＳ 明朝" w:cs="ＭＳ 明朝" w:hint="eastAsia"/>
          <w:color w:val="000000"/>
        </w:rPr>
        <w:t xml:space="preserve">　</w:t>
      </w:r>
      <w:r w:rsidR="00CB52D9" w:rsidRPr="00CB52D9">
        <w:rPr>
          <w:rFonts w:ascii="ＭＳ 明朝" w:eastAsia="ＭＳ 明朝" w:hAnsi="ＭＳ 明朝" w:cs="ＭＳ 明朝" w:hint="eastAsia"/>
          <w:color w:val="000000"/>
          <w:u w:val="single"/>
        </w:rPr>
        <w:t xml:space="preserve"> 地すべり等防止法（昭和</w:t>
      </w:r>
      <w:r w:rsidR="00CB52D9" w:rsidRPr="00CB52D9">
        <w:rPr>
          <w:rFonts w:ascii="ＭＳ 明朝" w:eastAsia="ＭＳ 明朝" w:hAnsi="ＭＳ 明朝" w:cs="ＭＳ 明朝"/>
          <w:color w:val="000000"/>
          <w:u w:val="single"/>
        </w:rPr>
        <w:t>33</w:t>
      </w:r>
      <w:r w:rsidR="00CB52D9" w:rsidRPr="00CB52D9">
        <w:rPr>
          <w:rFonts w:ascii="ＭＳ 明朝" w:eastAsia="ＭＳ 明朝" w:hAnsi="ＭＳ 明朝" w:cs="ＭＳ 明朝" w:hint="eastAsia"/>
          <w:color w:val="000000"/>
          <w:u w:val="single"/>
        </w:rPr>
        <w:t>年法律第</w:t>
      </w:r>
      <w:r w:rsidR="00CB52D9" w:rsidRPr="00CB52D9">
        <w:rPr>
          <w:rFonts w:ascii="ＭＳ 明朝" w:eastAsia="ＭＳ 明朝" w:hAnsi="ＭＳ 明朝" w:cs="ＭＳ 明朝"/>
          <w:color w:val="000000"/>
          <w:u w:val="single"/>
        </w:rPr>
        <w:t>30</w:t>
      </w:r>
      <w:r w:rsidR="00CB52D9" w:rsidRPr="00CB52D9">
        <w:rPr>
          <w:rFonts w:ascii="ＭＳ 明朝" w:eastAsia="ＭＳ 明朝" w:hAnsi="ＭＳ 明朝" w:cs="ＭＳ 明朝" w:hint="eastAsia"/>
          <w:color w:val="000000"/>
          <w:u w:val="single"/>
        </w:rPr>
        <w:t>号）</w:t>
      </w:r>
      <w:r>
        <w:rPr>
          <w:rFonts w:ascii="ＭＳ 明朝" w:eastAsia="ＭＳ 明朝" w:hAnsi="ＭＳ 明朝" w:cs="ＭＳ 明朝" w:hint="eastAsia"/>
          <w:color w:val="000000"/>
        </w:rPr>
        <w:t>による地すべり防止施設に関する事業</w:t>
      </w:r>
    </w:p>
    <w:p w:rsidR="00351702" w:rsidRDefault="0028408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(10)</w:t>
      </w:r>
      <w:r>
        <w:rPr>
          <w:rFonts w:ascii="ＭＳ 明朝" w:eastAsia="ＭＳ 明朝" w:hAnsi="ＭＳ 明朝" w:cs="ＭＳ 明朝" w:hint="eastAsia"/>
          <w:color w:val="000000"/>
        </w:rPr>
        <w:t xml:space="preserve">　下水道法（昭和</w:t>
      </w:r>
      <w:r>
        <w:rPr>
          <w:rFonts w:ascii="ＭＳ 明朝" w:eastAsia="ＭＳ 明朝" w:hAnsi="ＭＳ 明朝" w:cs="ＭＳ 明朝"/>
          <w:color w:val="000000"/>
        </w:rPr>
        <w:t>33</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79</w:t>
      </w:r>
      <w:r>
        <w:rPr>
          <w:rFonts w:ascii="ＭＳ 明朝" w:eastAsia="ＭＳ 明朝" w:hAnsi="ＭＳ 明朝" w:cs="ＭＳ 明朝" w:hint="eastAsia"/>
          <w:color w:val="000000"/>
        </w:rPr>
        <w:t>号）による公共下水道、流域下水道又は都市下水路の用に供する施設に関する事業</w:t>
      </w:r>
    </w:p>
    <w:p w:rsidR="00351702" w:rsidRDefault="0028408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(11)</w:t>
      </w:r>
      <w:r>
        <w:rPr>
          <w:rFonts w:ascii="ＭＳ 明朝" w:eastAsia="ＭＳ 明朝" w:hAnsi="ＭＳ 明朝" w:cs="ＭＳ 明朝" w:hint="eastAsia"/>
          <w:color w:val="000000"/>
        </w:rPr>
        <w:t xml:space="preserve">　工業用水道事業法（昭和</w:t>
      </w:r>
      <w:r>
        <w:rPr>
          <w:rFonts w:ascii="ＭＳ 明朝" w:eastAsia="ＭＳ 明朝" w:hAnsi="ＭＳ 明朝" w:cs="ＭＳ 明朝"/>
          <w:color w:val="000000"/>
        </w:rPr>
        <w:t>33</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84</w:t>
      </w:r>
      <w:r>
        <w:rPr>
          <w:rFonts w:ascii="ＭＳ 明朝" w:eastAsia="ＭＳ 明朝" w:hAnsi="ＭＳ 明朝" w:cs="ＭＳ 明朝" w:hint="eastAsia"/>
          <w:color w:val="000000"/>
        </w:rPr>
        <w:t>号）による工業用水道事業</w:t>
      </w:r>
    </w:p>
    <w:p w:rsidR="00351702" w:rsidRDefault="0028408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(12)</w:t>
      </w:r>
      <w:r>
        <w:rPr>
          <w:rFonts w:ascii="ＭＳ 明朝" w:eastAsia="ＭＳ 明朝" w:hAnsi="ＭＳ 明朝" w:cs="ＭＳ 明朝" w:hint="eastAsia"/>
          <w:color w:val="000000"/>
        </w:rPr>
        <w:t xml:space="preserve">　</w:t>
      </w:r>
      <w:r w:rsidR="00CB52D9" w:rsidRPr="00CB52D9">
        <w:rPr>
          <w:rFonts w:ascii="ＭＳ 明朝" w:eastAsia="ＭＳ 明朝" w:hAnsi="ＭＳ 明朝" w:cs="ＭＳ 明朝" w:hint="eastAsia"/>
          <w:color w:val="000000"/>
          <w:u w:val="single"/>
        </w:rPr>
        <w:t xml:space="preserve"> 河川法（昭和</w:t>
      </w:r>
      <w:r w:rsidR="00CB52D9" w:rsidRPr="00CB52D9">
        <w:rPr>
          <w:rFonts w:ascii="ＭＳ 明朝" w:eastAsia="ＭＳ 明朝" w:hAnsi="ＭＳ 明朝" w:cs="ＭＳ 明朝"/>
          <w:color w:val="000000"/>
          <w:u w:val="single"/>
        </w:rPr>
        <w:t>39</w:t>
      </w:r>
      <w:r w:rsidR="00CB52D9" w:rsidRPr="00CB52D9">
        <w:rPr>
          <w:rFonts w:ascii="ＭＳ 明朝" w:eastAsia="ＭＳ 明朝" w:hAnsi="ＭＳ 明朝" w:cs="ＭＳ 明朝" w:hint="eastAsia"/>
          <w:color w:val="000000"/>
          <w:u w:val="single"/>
        </w:rPr>
        <w:t>年法律第</w:t>
      </w:r>
      <w:r w:rsidR="00CB52D9" w:rsidRPr="00CB52D9">
        <w:rPr>
          <w:rFonts w:ascii="ＭＳ 明朝" w:eastAsia="ＭＳ 明朝" w:hAnsi="ＭＳ 明朝" w:cs="ＭＳ 明朝"/>
          <w:color w:val="000000"/>
          <w:u w:val="single"/>
        </w:rPr>
        <w:t>167</w:t>
      </w:r>
      <w:r w:rsidR="00CB52D9" w:rsidRPr="00CB52D9">
        <w:rPr>
          <w:rFonts w:ascii="ＭＳ 明朝" w:eastAsia="ＭＳ 明朝" w:hAnsi="ＭＳ 明朝" w:cs="ＭＳ 明朝" w:hint="eastAsia"/>
          <w:color w:val="000000"/>
          <w:u w:val="single"/>
        </w:rPr>
        <w:t>号）</w:t>
      </w:r>
      <w:r>
        <w:rPr>
          <w:rFonts w:ascii="ＭＳ 明朝" w:eastAsia="ＭＳ 明朝" w:hAnsi="ＭＳ 明朝" w:cs="ＭＳ 明朝" w:hint="eastAsia"/>
          <w:color w:val="000000"/>
        </w:rPr>
        <w:t>が適用され、若しくは準用される河川その他公共の利害に関係のある河川又はこれらの河川に治水若しくは利水の目的をもって設置する堤防、護岸、ダム、水路、貯水池その他の施設に関する事業</w:t>
      </w:r>
    </w:p>
    <w:p w:rsidR="00351702" w:rsidRDefault="0028408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(13)</w:t>
      </w:r>
      <w:r>
        <w:rPr>
          <w:rFonts w:ascii="ＭＳ 明朝" w:eastAsia="ＭＳ 明朝" w:hAnsi="ＭＳ 明朝" w:cs="ＭＳ 明朝" w:hint="eastAsia"/>
          <w:color w:val="000000"/>
        </w:rPr>
        <w:t xml:space="preserve">　都市計画法による都市計画事業</w:t>
      </w:r>
    </w:p>
    <w:p w:rsidR="00351702" w:rsidRDefault="0028408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(14)</w:t>
      </w:r>
      <w:r>
        <w:rPr>
          <w:rFonts w:ascii="ＭＳ 明朝" w:eastAsia="ＭＳ 明朝" w:hAnsi="ＭＳ 明朝" w:cs="ＭＳ 明朝" w:hint="eastAsia"/>
          <w:color w:val="000000"/>
        </w:rPr>
        <w:t xml:space="preserve">　</w:t>
      </w:r>
      <w:r w:rsidR="00CB52D9" w:rsidRPr="00CB52D9">
        <w:rPr>
          <w:rFonts w:ascii="ＭＳ 明朝" w:eastAsia="ＭＳ 明朝" w:hAnsi="ＭＳ 明朝" w:cs="ＭＳ 明朝" w:hint="eastAsia"/>
          <w:color w:val="000000"/>
          <w:u w:val="single"/>
        </w:rPr>
        <w:t xml:space="preserve"> 急傾斜地の崩壊による災害の防止に関する法律（昭和</w:t>
      </w:r>
      <w:r w:rsidR="00CB52D9" w:rsidRPr="00CB52D9">
        <w:rPr>
          <w:rFonts w:ascii="ＭＳ 明朝" w:eastAsia="ＭＳ 明朝" w:hAnsi="ＭＳ 明朝" w:cs="ＭＳ 明朝"/>
          <w:color w:val="000000"/>
          <w:u w:val="single"/>
        </w:rPr>
        <w:t>44</w:t>
      </w:r>
      <w:r w:rsidR="00CB52D9" w:rsidRPr="00CB52D9">
        <w:rPr>
          <w:rFonts w:ascii="ＭＳ 明朝" w:eastAsia="ＭＳ 明朝" w:hAnsi="ＭＳ 明朝" w:cs="ＭＳ 明朝" w:hint="eastAsia"/>
          <w:color w:val="000000"/>
          <w:u w:val="single"/>
        </w:rPr>
        <w:t>年法律第</w:t>
      </w:r>
      <w:r w:rsidR="00CB52D9" w:rsidRPr="00CB52D9">
        <w:rPr>
          <w:rFonts w:ascii="ＭＳ 明朝" w:eastAsia="ＭＳ 明朝" w:hAnsi="ＭＳ 明朝" w:cs="ＭＳ 明朝"/>
          <w:color w:val="000000"/>
          <w:u w:val="single"/>
        </w:rPr>
        <w:t>57</w:t>
      </w:r>
      <w:r w:rsidR="00CB52D9" w:rsidRPr="00CB52D9">
        <w:rPr>
          <w:rFonts w:ascii="ＭＳ 明朝" w:eastAsia="ＭＳ 明朝" w:hAnsi="ＭＳ 明朝" w:cs="ＭＳ 明朝" w:hint="eastAsia"/>
          <w:color w:val="000000"/>
          <w:u w:val="single"/>
        </w:rPr>
        <w:t>号）</w:t>
      </w:r>
      <w:r>
        <w:rPr>
          <w:rFonts w:ascii="ＭＳ 明朝" w:eastAsia="ＭＳ 明朝" w:hAnsi="ＭＳ 明朝" w:cs="ＭＳ 明朝" w:hint="eastAsia"/>
          <w:color w:val="000000"/>
        </w:rPr>
        <w:t>による急傾斜地崩壊防止施設に関する事業</w:t>
      </w:r>
    </w:p>
    <w:p w:rsidR="00351702" w:rsidRDefault="0028408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(15)</w:t>
      </w:r>
      <w:r>
        <w:rPr>
          <w:rFonts w:ascii="ＭＳ 明朝" w:eastAsia="ＭＳ 明朝" w:hAnsi="ＭＳ 明朝" w:cs="ＭＳ 明朝" w:hint="eastAsia"/>
          <w:color w:val="000000"/>
        </w:rPr>
        <w:t xml:space="preserve">　石油パイプライン事業法（昭和</w:t>
      </w:r>
      <w:r>
        <w:rPr>
          <w:rFonts w:ascii="ＭＳ 明朝" w:eastAsia="ＭＳ 明朝" w:hAnsi="ＭＳ 明朝" w:cs="ＭＳ 明朝"/>
          <w:color w:val="000000"/>
        </w:rPr>
        <w:t>47</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105</w:t>
      </w:r>
      <w:r>
        <w:rPr>
          <w:rFonts w:ascii="ＭＳ 明朝" w:eastAsia="ＭＳ 明朝" w:hAnsi="ＭＳ 明朝" w:cs="ＭＳ 明朝" w:hint="eastAsia"/>
          <w:color w:val="000000"/>
        </w:rPr>
        <w:t>号）による石油パイプライン事業の用に供する施設に関する事業</w:t>
      </w:r>
    </w:p>
    <w:p w:rsidR="00351702" w:rsidRDefault="0028408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(16)</w:t>
      </w:r>
      <w:r>
        <w:rPr>
          <w:rFonts w:ascii="ＭＳ 明朝" w:eastAsia="ＭＳ 明朝" w:hAnsi="ＭＳ 明朝" w:cs="ＭＳ 明朝" w:hint="eastAsia"/>
          <w:color w:val="000000"/>
        </w:rPr>
        <w:t xml:space="preserve">　鉄道事業法（昭和</w:t>
      </w:r>
      <w:r>
        <w:rPr>
          <w:rFonts w:ascii="ＭＳ 明朝" w:eastAsia="ＭＳ 明朝" w:hAnsi="ＭＳ 明朝" w:cs="ＭＳ 明朝"/>
          <w:color w:val="000000"/>
        </w:rPr>
        <w:t>61</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92</w:t>
      </w:r>
      <w:r>
        <w:rPr>
          <w:rFonts w:ascii="ＭＳ 明朝" w:eastAsia="ＭＳ 明朝" w:hAnsi="ＭＳ 明朝" w:cs="ＭＳ 明朝" w:hint="eastAsia"/>
          <w:color w:val="000000"/>
        </w:rPr>
        <w:t>号）による鉄道事業者又は索道事業者が行うその鉄道事業又は索道事業で一般の需要に応ずるものの用に供する施設に関する事業</w:t>
      </w:r>
    </w:p>
    <w:p w:rsidR="00351702" w:rsidRDefault="0028408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lastRenderedPageBreak/>
        <w:t>(17)</w:t>
      </w:r>
      <w:r>
        <w:rPr>
          <w:rFonts w:ascii="ＭＳ 明朝" w:eastAsia="ＭＳ 明朝" w:hAnsi="ＭＳ 明朝" w:cs="ＭＳ 明朝" w:hint="eastAsia"/>
          <w:color w:val="000000"/>
        </w:rPr>
        <w:t xml:space="preserve">　独立行政法人鉄道建設・運輸施設整備支援機構が設置する鉄道又は軌道の用に供する施設に関する事業</w:t>
      </w:r>
    </w:p>
    <w:p w:rsidR="00351702" w:rsidRDefault="0028408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(18)</w:t>
      </w:r>
      <w:r>
        <w:rPr>
          <w:rFonts w:ascii="ＭＳ 明朝" w:eastAsia="ＭＳ 明朝" w:hAnsi="ＭＳ 明朝" w:cs="ＭＳ 明朝" w:hint="eastAsia"/>
          <w:color w:val="000000"/>
        </w:rPr>
        <w:t xml:space="preserve">　地方公共団体又は農業若しくは林業を営む者が組織する団体が行う農業構造又は林業構造の改善に関し必要な事業（農道、林道、用水路、排水路、かんがい用又は災害防止用のため池、農業集落排水施設その他の施設に関する事業に限る。）</w:t>
      </w:r>
    </w:p>
    <w:p w:rsidR="00351702" w:rsidRDefault="0028408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(19)</w:t>
      </w:r>
      <w:r>
        <w:rPr>
          <w:rFonts w:ascii="ＭＳ 明朝" w:eastAsia="ＭＳ 明朝" w:hAnsi="ＭＳ 明朝" w:cs="ＭＳ 明朝" w:hint="eastAsia"/>
          <w:color w:val="000000"/>
        </w:rPr>
        <w:t xml:space="preserve">　前各号に掲げる事業に準ずるものとして町長の確認を受けた事業</w:t>
      </w:r>
    </w:p>
    <w:p w:rsidR="00351702" w:rsidRDefault="0028408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５　前項第</w:t>
      </w:r>
      <w:r>
        <w:rPr>
          <w:rFonts w:ascii="ＭＳ 明朝" w:eastAsia="ＭＳ 明朝" w:hAnsi="ＭＳ 明朝" w:cs="ＭＳ 明朝"/>
          <w:color w:val="000000"/>
        </w:rPr>
        <w:t>19</w:t>
      </w:r>
      <w:r>
        <w:rPr>
          <w:rFonts w:ascii="ＭＳ 明朝" w:eastAsia="ＭＳ 明朝" w:hAnsi="ＭＳ 明朝" w:cs="ＭＳ 明朝" w:hint="eastAsia"/>
          <w:color w:val="000000"/>
        </w:rPr>
        <w:t>号の確認を受けようとする者は、公益事業確認申請書（様式第３号）を町長に提出しなければならない。また、当該申請書には、土地の埋立て等に係る事業を行う土地の位置を示す図面その他参考となる書類を添付しなければならない。</w:t>
      </w:r>
    </w:p>
    <w:p w:rsidR="00351702" w:rsidRDefault="0028408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６　条例第６条第１項第７号の規則で定める土地の埋立て等は、次のとおりとする。</w:t>
      </w:r>
    </w:p>
    <w:p w:rsidR="00351702" w:rsidRDefault="0028408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運動場の砂利敷その他の通常の管理行為として行う土地の埋立て等</w:t>
      </w:r>
    </w:p>
    <w:p w:rsidR="00351702" w:rsidRDefault="0028408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土質改良プラントその他の施設の敷地内において当該施設で化学的に性質を改良した土砂等のみを用いて行う土地の埋立て等</w:t>
      </w:r>
    </w:p>
    <w:p w:rsidR="00351702" w:rsidRDefault="0028408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採石法又は砂利採取法の認可に係る土地の区域において採取された土砂等（岩石又は砂利の採取のために除去した土砂等を除く。）のみを用いて行う土地の埋立て等</w:t>
      </w:r>
    </w:p>
    <w:p w:rsidR="00351702" w:rsidRDefault="0028408E">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（事前協議）</w:t>
      </w:r>
    </w:p>
    <w:p w:rsidR="00351702" w:rsidRDefault="0028408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第５条　条例第６条第１項の規定による許可を受けようとする者は、当該許可の申請の前に土砂等による土地の埋立て等事業事前協議書（様式第４号）に次に掲げる書類及び図面を添えて、町長に協議しなければならない。</w:t>
      </w:r>
    </w:p>
    <w:p w:rsidR="00351702" w:rsidRDefault="0028408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事業計画書（様式第５号）</w:t>
      </w:r>
    </w:p>
    <w:p w:rsidR="00351702" w:rsidRDefault="0028408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公図の写し（地権者、地目及び地積を記入し、隣接地も同様とする。）及び周辺の土地利用状況図</w:t>
      </w:r>
    </w:p>
    <w:p w:rsidR="00351702" w:rsidRDefault="0028408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位置図</w:t>
      </w:r>
    </w:p>
    <w:p w:rsidR="00351702" w:rsidRDefault="0028408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現況平面図、現況縦横断図（縮尺</w:t>
      </w:r>
      <w:r>
        <w:rPr>
          <w:rFonts w:ascii="ＭＳ 明朝" w:eastAsia="ＭＳ 明朝" w:hAnsi="ＭＳ 明朝" w:cs="ＭＳ 明朝"/>
          <w:color w:val="000000"/>
        </w:rPr>
        <w:t>50</w:t>
      </w:r>
      <w:r>
        <w:rPr>
          <w:rFonts w:ascii="ＭＳ 明朝" w:eastAsia="ＭＳ 明朝" w:hAnsi="ＭＳ 明朝" w:cs="ＭＳ 明朝" w:hint="eastAsia"/>
          <w:color w:val="000000"/>
        </w:rPr>
        <w:t>分の１～</w:t>
      </w:r>
      <w:r>
        <w:rPr>
          <w:rFonts w:ascii="ＭＳ 明朝" w:eastAsia="ＭＳ 明朝" w:hAnsi="ＭＳ 明朝" w:cs="ＭＳ 明朝"/>
          <w:color w:val="000000"/>
        </w:rPr>
        <w:t>500</w:t>
      </w:r>
      <w:r>
        <w:rPr>
          <w:rFonts w:ascii="ＭＳ 明朝" w:eastAsia="ＭＳ 明朝" w:hAnsi="ＭＳ 明朝" w:cs="ＭＳ 明朝" w:hint="eastAsia"/>
          <w:color w:val="000000"/>
        </w:rPr>
        <w:t>分の１）</w:t>
      </w:r>
    </w:p>
    <w:p w:rsidR="00351702" w:rsidRDefault="0028408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計画平面図、計画縦横断図（縮尺</w:t>
      </w:r>
      <w:r>
        <w:rPr>
          <w:rFonts w:ascii="ＭＳ 明朝" w:eastAsia="ＭＳ 明朝" w:hAnsi="ＭＳ 明朝" w:cs="ＭＳ 明朝"/>
          <w:color w:val="000000"/>
        </w:rPr>
        <w:t>50</w:t>
      </w:r>
      <w:r>
        <w:rPr>
          <w:rFonts w:ascii="ＭＳ 明朝" w:eastAsia="ＭＳ 明朝" w:hAnsi="ＭＳ 明朝" w:cs="ＭＳ 明朝" w:hint="eastAsia"/>
          <w:color w:val="000000"/>
        </w:rPr>
        <w:t>分の１～</w:t>
      </w:r>
      <w:r>
        <w:rPr>
          <w:rFonts w:ascii="ＭＳ 明朝" w:eastAsia="ＭＳ 明朝" w:hAnsi="ＭＳ 明朝" w:cs="ＭＳ 明朝"/>
          <w:color w:val="000000"/>
        </w:rPr>
        <w:t>500</w:t>
      </w:r>
      <w:r>
        <w:rPr>
          <w:rFonts w:ascii="ＭＳ 明朝" w:eastAsia="ＭＳ 明朝" w:hAnsi="ＭＳ 明朝" w:cs="ＭＳ 明朝" w:hint="eastAsia"/>
          <w:color w:val="000000"/>
        </w:rPr>
        <w:t>分の１）</w:t>
      </w:r>
    </w:p>
    <w:p w:rsidR="00351702" w:rsidRDefault="0028408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lastRenderedPageBreak/>
        <w:t>(6)</w:t>
      </w:r>
      <w:r>
        <w:rPr>
          <w:rFonts w:ascii="ＭＳ 明朝" w:eastAsia="ＭＳ 明朝" w:hAnsi="ＭＳ 明朝" w:cs="ＭＳ 明朝" w:hint="eastAsia"/>
          <w:color w:val="000000"/>
        </w:rPr>
        <w:t xml:space="preserve">　事前説明会報告書「事業区域から</w:t>
      </w:r>
      <w:r>
        <w:rPr>
          <w:rFonts w:ascii="ＭＳ 明朝" w:eastAsia="ＭＳ 明朝" w:hAnsi="ＭＳ 明朝" w:cs="ＭＳ 明朝"/>
          <w:color w:val="000000"/>
        </w:rPr>
        <w:t>300</w:t>
      </w:r>
      <w:r>
        <w:rPr>
          <w:rFonts w:ascii="ＭＳ 明朝" w:eastAsia="ＭＳ 明朝" w:hAnsi="ＭＳ 明朝" w:cs="ＭＳ 明朝" w:hint="eastAsia"/>
          <w:color w:val="000000"/>
        </w:rPr>
        <w:t>メートル以内の居住者（世帯主）及び</w:t>
      </w:r>
      <w:r>
        <w:rPr>
          <w:rFonts w:ascii="ＭＳ 明朝" w:eastAsia="ＭＳ 明朝" w:hAnsi="ＭＳ 明朝" w:cs="ＭＳ 明朝"/>
          <w:color w:val="000000"/>
        </w:rPr>
        <w:t>10</w:t>
      </w:r>
      <w:r>
        <w:rPr>
          <w:rFonts w:ascii="ＭＳ 明朝" w:eastAsia="ＭＳ 明朝" w:hAnsi="ＭＳ 明朝" w:cs="ＭＳ 明朝" w:hint="eastAsia"/>
          <w:color w:val="000000"/>
        </w:rPr>
        <w:t>メートル以内に隣接する土地の所有者等（農地の場合は、耕作者を含む。）」（様式第６号）</w:t>
      </w:r>
    </w:p>
    <w:p w:rsidR="00351702" w:rsidRDefault="0028408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(7)</w:t>
      </w:r>
      <w:r>
        <w:rPr>
          <w:rFonts w:ascii="ＭＳ 明朝" w:eastAsia="ＭＳ 明朝" w:hAnsi="ＭＳ 明朝" w:cs="ＭＳ 明朝" w:hint="eastAsia"/>
          <w:color w:val="000000"/>
        </w:rPr>
        <w:t xml:space="preserve">　隣接地権者の承諾書（様式第７号）</w:t>
      </w:r>
    </w:p>
    <w:p w:rsidR="00351702" w:rsidRDefault="0028408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(8)</w:t>
      </w:r>
      <w:r>
        <w:rPr>
          <w:rFonts w:ascii="ＭＳ 明朝" w:eastAsia="ＭＳ 明朝" w:hAnsi="ＭＳ 明朝" w:cs="ＭＳ 明朝" w:hint="eastAsia"/>
          <w:color w:val="000000"/>
        </w:rPr>
        <w:t xml:space="preserve">　下流域に存在する土地改良区等の水利権者の承諾書（様式第８号）</w:t>
      </w:r>
    </w:p>
    <w:p w:rsidR="00351702" w:rsidRDefault="0028408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(9)</w:t>
      </w:r>
      <w:r>
        <w:rPr>
          <w:rFonts w:ascii="ＭＳ 明朝" w:eastAsia="ＭＳ 明朝" w:hAnsi="ＭＳ 明朝" w:cs="ＭＳ 明朝" w:hint="eastAsia"/>
          <w:color w:val="000000"/>
        </w:rPr>
        <w:t xml:space="preserve">　事業者が土地の埋立て等に関する計画を実施するために必要な資力及び信用があることを証する書面</w:t>
      </w:r>
    </w:p>
    <w:p w:rsidR="00351702" w:rsidRDefault="0028408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(10)</w:t>
      </w:r>
      <w:r>
        <w:rPr>
          <w:rFonts w:ascii="ＭＳ 明朝" w:eastAsia="ＭＳ 明朝" w:hAnsi="ＭＳ 明朝" w:cs="ＭＳ 明朝" w:hint="eastAsia"/>
          <w:color w:val="000000"/>
        </w:rPr>
        <w:t xml:space="preserve">　土地の埋立て等に関する計画の妨げとなる権利を有する者の同意があったことを証する書面</w:t>
      </w:r>
    </w:p>
    <w:p w:rsidR="00351702" w:rsidRDefault="0028408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(11)</w:t>
      </w:r>
      <w:r>
        <w:rPr>
          <w:rFonts w:ascii="ＭＳ 明朝" w:eastAsia="ＭＳ 明朝" w:hAnsi="ＭＳ 明朝" w:cs="ＭＳ 明朝" w:hint="eastAsia"/>
          <w:color w:val="000000"/>
        </w:rPr>
        <w:t xml:space="preserve">　その他町長が必要と認めるもの</w:t>
      </w:r>
    </w:p>
    <w:p w:rsidR="00351702" w:rsidRDefault="0028408E">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（協議会の設置）</w:t>
      </w:r>
    </w:p>
    <w:p w:rsidR="00351702" w:rsidRDefault="0028408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第６条　事前協議及び許可申請の円滑な審査を行うため、嵐山町土砂等による土地の埋立て等事業協議会（以下「協議会」という。）を設置するものとする。</w:t>
      </w:r>
    </w:p>
    <w:p w:rsidR="00351702" w:rsidRDefault="0028408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協議会の委員は、副町長、総務課長、地域支援課長、</w:t>
      </w:r>
      <w:r w:rsidR="002848CC" w:rsidRPr="002848CC">
        <w:rPr>
          <w:rFonts w:ascii="ＭＳ 明朝" w:eastAsia="ＭＳ 明朝" w:hAnsi="ＭＳ 明朝" w:cs="ＭＳ 明朝" w:hint="eastAsia"/>
          <w:color w:val="000000"/>
          <w:u w:val="single"/>
        </w:rPr>
        <w:t>環境課長、農政課長、企業支援課長、まちづくり整備課長、上下水道課長及び生涯学習課長</w:t>
      </w:r>
      <w:r>
        <w:rPr>
          <w:rFonts w:ascii="ＭＳ 明朝" w:eastAsia="ＭＳ 明朝" w:hAnsi="ＭＳ 明朝" w:cs="ＭＳ 明朝" w:hint="eastAsia"/>
          <w:color w:val="000000"/>
        </w:rPr>
        <w:t>をもって構成し、事務局は</w:t>
      </w:r>
      <w:r w:rsidRPr="002848CC">
        <w:rPr>
          <w:rFonts w:ascii="ＭＳ 明朝" w:eastAsia="ＭＳ 明朝" w:hAnsi="ＭＳ 明朝" w:cs="ＭＳ 明朝" w:hint="eastAsia"/>
          <w:color w:val="000000"/>
          <w:u w:val="single"/>
        </w:rPr>
        <w:t>環境課</w:t>
      </w:r>
      <w:r>
        <w:rPr>
          <w:rFonts w:ascii="ＭＳ 明朝" w:eastAsia="ＭＳ 明朝" w:hAnsi="ＭＳ 明朝" w:cs="ＭＳ 明朝" w:hint="eastAsia"/>
          <w:color w:val="000000"/>
        </w:rPr>
        <w:t>内に置く。</w:t>
      </w:r>
    </w:p>
    <w:p w:rsidR="00351702" w:rsidRDefault="0028408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協議会に会長、副会長を置く。会長は副町長が当たり、副会長は委員の互選によって選任するものとする。</w:t>
      </w:r>
    </w:p>
    <w:p w:rsidR="00351702" w:rsidRDefault="0028408E">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（審査）</w:t>
      </w:r>
    </w:p>
    <w:p w:rsidR="00351702" w:rsidRDefault="0028408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第７条　町長は、事前協議及び許可申請を受けたときは、必要に応じて協議会の審査に付するものとする。</w:t>
      </w:r>
    </w:p>
    <w:p w:rsidR="00351702" w:rsidRDefault="0028408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協議会は、審査の結果を町長に報告するものとする。</w:t>
      </w:r>
    </w:p>
    <w:p w:rsidR="00351702" w:rsidRDefault="0028408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町長は、前項の規定による協議が整ったときは、土砂等による土地の埋立て等事業事前協議済書（様式第９号）により許可を受けようとする者に通知するものとする。</w:t>
      </w:r>
    </w:p>
    <w:p w:rsidR="00351702" w:rsidRDefault="0028408E">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（許可の申請）</w:t>
      </w:r>
    </w:p>
    <w:p w:rsidR="00351702" w:rsidRDefault="0028408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第８条　条例第６条第２項に規定する規則で定める申請書は、事業許可申請書（様式第</w:t>
      </w:r>
      <w:r>
        <w:rPr>
          <w:rFonts w:ascii="ＭＳ 明朝" w:eastAsia="ＭＳ 明朝" w:hAnsi="ＭＳ 明朝" w:cs="ＭＳ 明朝"/>
          <w:color w:val="000000"/>
        </w:rPr>
        <w:t>10</w:t>
      </w:r>
      <w:r>
        <w:rPr>
          <w:rFonts w:ascii="ＭＳ 明朝" w:eastAsia="ＭＳ 明朝" w:hAnsi="ＭＳ 明朝" w:cs="ＭＳ 明朝" w:hint="eastAsia"/>
          <w:color w:val="000000"/>
        </w:rPr>
        <w:t>号）とする。</w:t>
      </w:r>
    </w:p>
    <w:p w:rsidR="00351702" w:rsidRDefault="0028408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条例第６条第２項の規則で定める書類及び図面等は、次に掲げるものとする。</w:t>
      </w:r>
    </w:p>
    <w:p w:rsidR="00351702" w:rsidRDefault="0028408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lastRenderedPageBreak/>
        <w:t>(1)</w:t>
      </w:r>
      <w:r>
        <w:rPr>
          <w:rFonts w:ascii="ＭＳ 明朝" w:eastAsia="ＭＳ 明朝" w:hAnsi="ＭＳ 明朝" w:cs="ＭＳ 明朝" w:hint="eastAsia"/>
          <w:color w:val="000000"/>
        </w:rPr>
        <w:t xml:space="preserve">　土地の登記事項証明書</w:t>
      </w:r>
    </w:p>
    <w:p w:rsidR="00351702" w:rsidRDefault="0028408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公図の写し（地権者、地目及び地積を記入し、隣接地も同様とする。）及び周辺の土地利用状況図</w:t>
      </w:r>
    </w:p>
    <w:p w:rsidR="00351702" w:rsidRDefault="0028408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土地所有者等との土地の埋立て等に関する契約書の写し（土地所有者等が事業者の場合は不要）</w:t>
      </w:r>
    </w:p>
    <w:p w:rsidR="00351702" w:rsidRDefault="0028408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事業者及び土地所有者等の印鑑登録証明書（事業者及び土地所有者等が法人の場合は、当該法人に係る印鑑登録証明書）</w:t>
      </w:r>
    </w:p>
    <w:p w:rsidR="00351702" w:rsidRDefault="0028408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事業者及び土地所有者等の住民票の写し又は法人の登記事項証明書（事業者及び土地所有者等が法人の場合）</w:t>
      </w:r>
    </w:p>
    <w:p w:rsidR="00351702" w:rsidRDefault="0028408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(6)</w:t>
      </w:r>
      <w:r>
        <w:rPr>
          <w:rFonts w:ascii="ＭＳ 明朝" w:eastAsia="ＭＳ 明朝" w:hAnsi="ＭＳ 明朝" w:cs="ＭＳ 明朝" w:hint="eastAsia"/>
          <w:color w:val="000000"/>
        </w:rPr>
        <w:t xml:space="preserve">　位置図</w:t>
      </w:r>
    </w:p>
    <w:p w:rsidR="00351702" w:rsidRDefault="0028408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(7)</w:t>
      </w:r>
      <w:r>
        <w:rPr>
          <w:rFonts w:ascii="ＭＳ 明朝" w:eastAsia="ＭＳ 明朝" w:hAnsi="ＭＳ 明朝" w:cs="ＭＳ 明朝" w:hint="eastAsia"/>
          <w:color w:val="000000"/>
        </w:rPr>
        <w:t xml:space="preserve">　土砂等の搬入経路図</w:t>
      </w:r>
    </w:p>
    <w:p w:rsidR="00351702" w:rsidRDefault="0028408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(8)</w:t>
      </w:r>
      <w:r>
        <w:rPr>
          <w:rFonts w:ascii="ＭＳ 明朝" w:eastAsia="ＭＳ 明朝" w:hAnsi="ＭＳ 明朝" w:cs="ＭＳ 明朝" w:hint="eastAsia"/>
          <w:color w:val="000000"/>
        </w:rPr>
        <w:t xml:space="preserve">　現況平面図及び縦横断面図（縮尺</w:t>
      </w:r>
      <w:r>
        <w:rPr>
          <w:rFonts w:ascii="ＭＳ 明朝" w:eastAsia="ＭＳ 明朝" w:hAnsi="ＭＳ 明朝" w:cs="ＭＳ 明朝"/>
          <w:color w:val="000000"/>
        </w:rPr>
        <w:t>500</w:t>
      </w:r>
      <w:r>
        <w:rPr>
          <w:rFonts w:ascii="ＭＳ 明朝" w:eastAsia="ＭＳ 明朝" w:hAnsi="ＭＳ 明朝" w:cs="ＭＳ 明朝" w:hint="eastAsia"/>
          <w:color w:val="000000"/>
        </w:rPr>
        <w:t>分の１以上）</w:t>
      </w:r>
    </w:p>
    <w:p w:rsidR="00351702" w:rsidRDefault="0028408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(9)</w:t>
      </w:r>
      <w:r>
        <w:rPr>
          <w:rFonts w:ascii="ＭＳ 明朝" w:eastAsia="ＭＳ 明朝" w:hAnsi="ＭＳ 明朝" w:cs="ＭＳ 明朝" w:hint="eastAsia"/>
          <w:color w:val="000000"/>
        </w:rPr>
        <w:t xml:space="preserve">　計画平面図及び縦横断面図（縮尺</w:t>
      </w:r>
      <w:r>
        <w:rPr>
          <w:rFonts w:ascii="ＭＳ 明朝" w:eastAsia="ＭＳ 明朝" w:hAnsi="ＭＳ 明朝" w:cs="ＭＳ 明朝"/>
          <w:color w:val="000000"/>
        </w:rPr>
        <w:t>500</w:t>
      </w:r>
      <w:r>
        <w:rPr>
          <w:rFonts w:ascii="ＭＳ 明朝" w:eastAsia="ＭＳ 明朝" w:hAnsi="ＭＳ 明朝" w:cs="ＭＳ 明朝" w:hint="eastAsia"/>
          <w:color w:val="000000"/>
        </w:rPr>
        <w:t>分の１以上）</w:t>
      </w:r>
    </w:p>
    <w:p w:rsidR="00351702" w:rsidRDefault="0028408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(10)</w:t>
      </w:r>
      <w:r>
        <w:rPr>
          <w:rFonts w:ascii="ＭＳ 明朝" w:eastAsia="ＭＳ 明朝" w:hAnsi="ＭＳ 明朝" w:cs="ＭＳ 明朝" w:hint="eastAsia"/>
          <w:color w:val="000000"/>
        </w:rPr>
        <w:t xml:space="preserve">　土量計算書（事業に使用する土砂等に関するもの）</w:t>
      </w:r>
    </w:p>
    <w:p w:rsidR="00351702" w:rsidRDefault="0028408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(11)</w:t>
      </w:r>
      <w:r>
        <w:rPr>
          <w:rFonts w:ascii="ＭＳ 明朝" w:eastAsia="ＭＳ 明朝" w:hAnsi="ＭＳ 明朝" w:cs="ＭＳ 明朝" w:hint="eastAsia"/>
          <w:color w:val="000000"/>
        </w:rPr>
        <w:t xml:space="preserve">　計画排水平面図、縦横断面図及び構造図（縮尺</w:t>
      </w:r>
      <w:r>
        <w:rPr>
          <w:rFonts w:ascii="ＭＳ 明朝" w:eastAsia="ＭＳ 明朝" w:hAnsi="ＭＳ 明朝" w:cs="ＭＳ 明朝"/>
          <w:color w:val="000000"/>
        </w:rPr>
        <w:t>500</w:t>
      </w:r>
      <w:r>
        <w:rPr>
          <w:rFonts w:ascii="ＭＳ 明朝" w:eastAsia="ＭＳ 明朝" w:hAnsi="ＭＳ 明朝" w:cs="ＭＳ 明朝" w:hint="eastAsia"/>
          <w:color w:val="000000"/>
        </w:rPr>
        <w:t>分の１以上）</w:t>
      </w:r>
    </w:p>
    <w:p w:rsidR="00351702" w:rsidRDefault="0028408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(12)</w:t>
      </w:r>
      <w:r>
        <w:rPr>
          <w:rFonts w:ascii="ＭＳ 明朝" w:eastAsia="ＭＳ 明朝" w:hAnsi="ＭＳ 明朝" w:cs="ＭＳ 明朝" w:hint="eastAsia"/>
          <w:color w:val="000000"/>
        </w:rPr>
        <w:t xml:space="preserve">　事業の工程表</w:t>
      </w:r>
    </w:p>
    <w:p w:rsidR="00351702" w:rsidRDefault="0028408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(13)</w:t>
      </w:r>
      <w:r>
        <w:rPr>
          <w:rFonts w:ascii="ＭＳ 明朝" w:eastAsia="ＭＳ 明朝" w:hAnsi="ＭＳ 明朝" w:cs="ＭＳ 明朝" w:hint="eastAsia"/>
          <w:color w:val="000000"/>
        </w:rPr>
        <w:t xml:space="preserve">　道路及び水路、河川等の占用許可書の写し</w:t>
      </w:r>
    </w:p>
    <w:p w:rsidR="00351702" w:rsidRDefault="0028408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(14)</w:t>
      </w:r>
      <w:r>
        <w:rPr>
          <w:rFonts w:ascii="ＭＳ 明朝" w:eastAsia="ＭＳ 明朝" w:hAnsi="ＭＳ 明朝" w:cs="ＭＳ 明朝" w:hint="eastAsia"/>
          <w:color w:val="000000"/>
        </w:rPr>
        <w:t xml:space="preserve">　事業予定場所の現況写真（東西南北及び進入口から撮影したもの）及び周辺土地利用状況・搬入経路の現況写真</w:t>
      </w:r>
    </w:p>
    <w:p w:rsidR="00351702" w:rsidRDefault="0028408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(15)</w:t>
      </w:r>
      <w:r>
        <w:rPr>
          <w:rFonts w:ascii="ＭＳ 明朝" w:eastAsia="ＭＳ 明朝" w:hAnsi="ＭＳ 明朝" w:cs="ＭＳ 明朝" w:hint="eastAsia"/>
          <w:color w:val="000000"/>
        </w:rPr>
        <w:t xml:space="preserve">　埋蔵文化財の所在の有無に関する証明書</w:t>
      </w:r>
    </w:p>
    <w:p w:rsidR="00351702" w:rsidRDefault="0028408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(16)</w:t>
      </w:r>
      <w:r>
        <w:rPr>
          <w:rFonts w:ascii="ＭＳ 明朝" w:eastAsia="ＭＳ 明朝" w:hAnsi="ＭＳ 明朝" w:cs="ＭＳ 明朝" w:hint="eastAsia"/>
          <w:color w:val="000000"/>
        </w:rPr>
        <w:t xml:space="preserve">　他法令に基づく許可書又は届出を受理した旨を証する書類の写し</w:t>
      </w:r>
    </w:p>
    <w:p w:rsidR="00351702" w:rsidRDefault="0028408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(17)</w:t>
      </w:r>
      <w:r>
        <w:rPr>
          <w:rFonts w:ascii="ＭＳ 明朝" w:eastAsia="ＭＳ 明朝" w:hAnsi="ＭＳ 明朝" w:cs="ＭＳ 明朝" w:hint="eastAsia"/>
          <w:color w:val="000000"/>
        </w:rPr>
        <w:t xml:space="preserve">　条例、規則を遵守し、道路、水路、水道施設等の公共施設を破損した場合は、早急に復旧する旨の誓約書（様式第</w:t>
      </w:r>
      <w:r>
        <w:rPr>
          <w:rFonts w:ascii="ＭＳ 明朝" w:eastAsia="ＭＳ 明朝" w:hAnsi="ＭＳ 明朝" w:cs="ＭＳ 明朝"/>
          <w:color w:val="000000"/>
        </w:rPr>
        <w:t>11</w:t>
      </w:r>
      <w:r>
        <w:rPr>
          <w:rFonts w:ascii="ＭＳ 明朝" w:eastAsia="ＭＳ 明朝" w:hAnsi="ＭＳ 明朝" w:cs="ＭＳ 明朝" w:hint="eastAsia"/>
          <w:color w:val="000000"/>
        </w:rPr>
        <w:t>号）</w:t>
      </w:r>
    </w:p>
    <w:p w:rsidR="00351702" w:rsidRDefault="0028408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(18)</w:t>
      </w:r>
      <w:r>
        <w:rPr>
          <w:rFonts w:ascii="ＭＳ 明朝" w:eastAsia="ＭＳ 明朝" w:hAnsi="ＭＳ 明朝" w:cs="ＭＳ 明朝" w:hint="eastAsia"/>
          <w:color w:val="000000"/>
        </w:rPr>
        <w:t xml:space="preserve">　前各号に掲げるもののほか、町長が特に必要と認める書類等</w:t>
      </w:r>
    </w:p>
    <w:p w:rsidR="00351702" w:rsidRDefault="0028408E">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（許可又は不許可の決定）</w:t>
      </w:r>
    </w:p>
    <w:p w:rsidR="00351702" w:rsidRDefault="0028408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第９条　町長は、条例第６条第２項の規定による申請があった場合において、許可又は不許可を決定したときは、その旨を事業許可（不許可）決定通知書（様式第</w:t>
      </w:r>
      <w:r>
        <w:rPr>
          <w:rFonts w:ascii="ＭＳ 明朝" w:eastAsia="ＭＳ 明朝" w:hAnsi="ＭＳ 明朝" w:cs="ＭＳ 明朝"/>
          <w:color w:val="000000"/>
        </w:rPr>
        <w:t>12</w:t>
      </w:r>
      <w:r>
        <w:rPr>
          <w:rFonts w:ascii="ＭＳ 明朝" w:eastAsia="ＭＳ 明朝" w:hAnsi="ＭＳ 明朝" w:cs="ＭＳ 明朝" w:hint="eastAsia"/>
          <w:color w:val="000000"/>
        </w:rPr>
        <w:t>号）により、申請者に通知するものとする。</w:t>
      </w:r>
    </w:p>
    <w:p w:rsidR="00351702" w:rsidRDefault="0028408E">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（許可の基準）</w:t>
      </w:r>
    </w:p>
    <w:p w:rsidR="00351702" w:rsidRDefault="0028408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第１０条　条例第７条各号の規則で定める基準は、</w:t>
      </w:r>
      <w:r w:rsidR="002848CC">
        <w:rPr>
          <w:rFonts w:ascii="ＭＳ 明朝" w:eastAsia="ＭＳ 明朝" w:hAnsi="ＭＳ 明朝" w:cs="ＭＳ 明朝" w:hint="eastAsia"/>
          <w:color w:val="000000"/>
          <w:u w:val="single"/>
        </w:rPr>
        <w:t>別表第１</w:t>
      </w:r>
      <w:r>
        <w:rPr>
          <w:rFonts w:ascii="ＭＳ 明朝" w:eastAsia="ＭＳ 明朝" w:hAnsi="ＭＳ 明朝" w:cs="ＭＳ 明朝" w:hint="eastAsia"/>
          <w:color w:val="000000"/>
        </w:rPr>
        <w:t>に定めるとおりとする。</w:t>
      </w:r>
    </w:p>
    <w:p w:rsidR="00351702" w:rsidRDefault="0028408E">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（変更の許可申請）</w:t>
      </w:r>
    </w:p>
    <w:p w:rsidR="00351702" w:rsidRDefault="0028408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第１１条　条例第９条第１項に規定する事業変更の許可の申請書は、事業変更許可申請書（様式第</w:t>
      </w:r>
      <w:r>
        <w:rPr>
          <w:rFonts w:ascii="ＭＳ 明朝" w:eastAsia="ＭＳ 明朝" w:hAnsi="ＭＳ 明朝" w:cs="ＭＳ 明朝"/>
          <w:color w:val="000000"/>
        </w:rPr>
        <w:t>13</w:t>
      </w:r>
      <w:r>
        <w:rPr>
          <w:rFonts w:ascii="ＭＳ 明朝" w:eastAsia="ＭＳ 明朝" w:hAnsi="ＭＳ 明朝" w:cs="ＭＳ 明朝" w:hint="eastAsia"/>
          <w:color w:val="000000"/>
        </w:rPr>
        <w:t>号）とする。</w:t>
      </w:r>
    </w:p>
    <w:p w:rsidR="00351702" w:rsidRDefault="0028408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前項の申請書には、変更事項について町長が必要と認める書類を添付しなければならない。</w:t>
      </w:r>
    </w:p>
    <w:p w:rsidR="00351702" w:rsidRDefault="0028408E">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（変更の許可を要しない軽微な変更）</w:t>
      </w:r>
    </w:p>
    <w:p w:rsidR="00351702" w:rsidRDefault="0028408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第１２条　条例第９条第１項ただし書きの規則で定める軽微な変更は、事業期間を変更する場合で、その日数が許可を受けた日数の</w:t>
      </w:r>
      <w:r>
        <w:rPr>
          <w:rFonts w:ascii="ＭＳ 明朝" w:eastAsia="ＭＳ 明朝" w:hAnsi="ＭＳ 明朝" w:cs="ＭＳ 明朝"/>
          <w:color w:val="000000"/>
        </w:rPr>
        <w:t>10</w:t>
      </w:r>
      <w:r>
        <w:rPr>
          <w:rFonts w:ascii="ＭＳ 明朝" w:eastAsia="ＭＳ 明朝" w:hAnsi="ＭＳ 明朝" w:cs="ＭＳ 明朝" w:hint="eastAsia"/>
          <w:color w:val="000000"/>
        </w:rPr>
        <w:t>分の１を超えないものとする。</w:t>
      </w:r>
    </w:p>
    <w:p w:rsidR="00351702" w:rsidRDefault="0028408E">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（許可申請書の提出部数）</w:t>
      </w:r>
    </w:p>
    <w:p w:rsidR="00351702" w:rsidRDefault="0028408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第１３条　第８条及び第</w:t>
      </w:r>
      <w:r>
        <w:rPr>
          <w:rFonts w:ascii="ＭＳ 明朝" w:eastAsia="ＭＳ 明朝" w:hAnsi="ＭＳ 明朝" w:cs="ＭＳ 明朝"/>
          <w:color w:val="000000"/>
        </w:rPr>
        <w:t>11</w:t>
      </w:r>
      <w:r>
        <w:rPr>
          <w:rFonts w:ascii="ＭＳ 明朝" w:eastAsia="ＭＳ 明朝" w:hAnsi="ＭＳ 明朝" w:cs="ＭＳ 明朝" w:hint="eastAsia"/>
          <w:color w:val="000000"/>
        </w:rPr>
        <w:t>条に規定する申請書及び添付書類の提出部数は、それぞれ正・副本各１部とする。</w:t>
      </w:r>
    </w:p>
    <w:p w:rsidR="00351702" w:rsidRDefault="0028408E">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（変更の許可又は不許可の決定）</w:t>
      </w:r>
    </w:p>
    <w:p w:rsidR="00351702" w:rsidRDefault="0028408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第１４条　町長は、条例第９条第１項の規定による変更の許可申請があった場合において、許可又は不許可の決定をしたときは、その旨を事業変更許可（不許可）決定通知書（様式第</w:t>
      </w:r>
      <w:r>
        <w:rPr>
          <w:rFonts w:ascii="ＭＳ 明朝" w:eastAsia="ＭＳ 明朝" w:hAnsi="ＭＳ 明朝" w:cs="ＭＳ 明朝"/>
          <w:color w:val="000000"/>
        </w:rPr>
        <w:t>14</w:t>
      </w:r>
      <w:r>
        <w:rPr>
          <w:rFonts w:ascii="ＭＳ 明朝" w:eastAsia="ＭＳ 明朝" w:hAnsi="ＭＳ 明朝" w:cs="ＭＳ 明朝" w:hint="eastAsia"/>
          <w:color w:val="000000"/>
        </w:rPr>
        <w:t>号）により申請者に通知するものとする。</w:t>
      </w:r>
    </w:p>
    <w:p w:rsidR="00351702" w:rsidRDefault="0028408E">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（変更の届出）</w:t>
      </w:r>
    </w:p>
    <w:p w:rsidR="00351702" w:rsidRDefault="0028408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第１５条　条例第</w:t>
      </w:r>
      <w:r>
        <w:rPr>
          <w:rFonts w:ascii="ＭＳ 明朝" w:eastAsia="ＭＳ 明朝" w:hAnsi="ＭＳ 明朝" w:cs="ＭＳ 明朝"/>
          <w:color w:val="000000"/>
        </w:rPr>
        <w:t>10</w:t>
      </w:r>
      <w:r>
        <w:rPr>
          <w:rFonts w:ascii="ＭＳ 明朝" w:eastAsia="ＭＳ 明朝" w:hAnsi="ＭＳ 明朝" w:cs="ＭＳ 明朝" w:hint="eastAsia"/>
          <w:color w:val="000000"/>
        </w:rPr>
        <w:t>条の規定による規則で定める届出のうち、条例第６条第２項第１号に係る変更については、氏名等変更届出書（様式第</w:t>
      </w:r>
      <w:r>
        <w:rPr>
          <w:rFonts w:ascii="ＭＳ 明朝" w:eastAsia="ＭＳ 明朝" w:hAnsi="ＭＳ 明朝" w:cs="ＭＳ 明朝"/>
          <w:color w:val="000000"/>
        </w:rPr>
        <w:t>15</w:t>
      </w:r>
      <w:r>
        <w:rPr>
          <w:rFonts w:ascii="ＭＳ 明朝" w:eastAsia="ＭＳ 明朝" w:hAnsi="ＭＳ 明朝" w:cs="ＭＳ 明朝" w:hint="eastAsia"/>
          <w:color w:val="000000"/>
        </w:rPr>
        <w:t>号）を、条例第９条第１項ただし書に係る変更については、事業期間変更届出書（様式第</w:t>
      </w:r>
      <w:r>
        <w:rPr>
          <w:rFonts w:ascii="ＭＳ 明朝" w:eastAsia="ＭＳ 明朝" w:hAnsi="ＭＳ 明朝" w:cs="ＭＳ 明朝"/>
          <w:color w:val="000000"/>
        </w:rPr>
        <w:t>16</w:t>
      </w:r>
      <w:r>
        <w:rPr>
          <w:rFonts w:ascii="ＭＳ 明朝" w:eastAsia="ＭＳ 明朝" w:hAnsi="ＭＳ 明朝" w:cs="ＭＳ 明朝" w:hint="eastAsia"/>
          <w:color w:val="000000"/>
        </w:rPr>
        <w:t>号）を町長に提出しなければならない。</w:t>
      </w:r>
    </w:p>
    <w:p w:rsidR="00351702" w:rsidRDefault="0028408E">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（承継の届出）</w:t>
      </w:r>
    </w:p>
    <w:p w:rsidR="00351702" w:rsidRDefault="0028408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第１６条　条例第</w:t>
      </w:r>
      <w:r>
        <w:rPr>
          <w:rFonts w:ascii="ＭＳ 明朝" w:eastAsia="ＭＳ 明朝" w:hAnsi="ＭＳ 明朝" w:cs="ＭＳ 明朝"/>
          <w:color w:val="000000"/>
        </w:rPr>
        <w:t>12</w:t>
      </w:r>
      <w:r>
        <w:rPr>
          <w:rFonts w:ascii="ＭＳ 明朝" w:eastAsia="ＭＳ 明朝" w:hAnsi="ＭＳ 明朝" w:cs="ＭＳ 明朝" w:hint="eastAsia"/>
          <w:color w:val="000000"/>
        </w:rPr>
        <w:t>条第２項に規定する規則で定める届出書は、地位承継届出書（様式第</w:t>
      </w:r>
      <w:r>
        <w:rPr>
          <w:rFonts w:ascii="ＭＳ 明朝" w:eastAsia="ＭＳ 明朝" w:hAnsi="ＭＳ 明朝" w:cs="ＭＳ 明朝"/>
          <w:color w:val="000000"/>
        </w:rPr>
        <w:t>17</w:t>
      </w:r>
      <w:r>
        <w:rPr>
          <w:rFonts w:ascii="ＭＳ 明朝" w:eastAsia="ＭＳ 明朝" w:hAnsi="ＭＳ 明朝" w:cs="ＭＳ 明朝" w:hint="eastAsia"/>
          <w:color w:val="000000"/>
        </w:rPr>
        <w:t>号）とする。</w:t>
      </w:r>
    </w:p>
    <w:p w:rsidR="00351702" w:rsidRDefault="0028408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前項に規定する届出書には、承継者の印鑑登録証明書を添付しなければならない。</w:t>
      </w:r>
    </w:p>
    <w:p w:rsidR="00351702" w:rsidRDefault="0028408E">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（土砂等の搬入の届出）</w:t>
      </w:r>
    </w:p>
    <w:p w:rsidR="00351702" w:rsidRDefault="0028408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第１７条　条例第</w:t>
      </w:r>
      <w:r>
        <w:rPr>
          <w:rFonts w:ascii="ＭＳ 明朝" w:eastAsia="ＭＳ 明朝" w:hAnsi="ＭＳ 明朝" w:cs="ＭＳ 明朝"/>
          <w:color w:val="000000"/>
        </w:rPr>
        <w:t>13</w:t>
      </w:r>
      <w:r>
        <w:rPr>
          <w:rFonts w:ascii="ＭＳ 明朝" w:eastAsia="ＭＳ 明朝" w:hAnsi="ＭＳ 明朝" w:cs="ＭＳ 明朝" w:hint="eastAsia"/>
          <w:color w:val="000000"/>
        </w:rPr>
        <w:t>条の規定による届出は、事業区域に土砂等の搬入を開始するとき及び一つの発生場所から発生する土砂等が</w:t>
      </w:r>
      <w:r>
        <w:rPr>
          <w:rFonts w:ascii="ＭＳ 明朝" w:eastAsia="ＭＳ 明朝" w:hAnsi="ＭＳ 明朝" w:cs="ＭＳ 明朝"/>
          <w:color w:val="000000"/>
        </w:rPr>
        <w:t>500</w:t>
      </w:r>
      <w:r>
        <w:rPr>
          <w:rFonts w:ascii="ＭＳ 明朝" w:eastAsia="ＭＳ 明朝" w:hAnsi="ＭＳ 明朝" w:cs="ＭＳ 明朝" w:hint="eastAsia"/>
          <w:color w:val="000000"/>
        </w:rPr>
        <w:t>立方メートル以上の場合に当該発生場所ごとに土砂等搬入届出書（様式第</w:t>
      </w:r>
      <w:r>
        <w:rPr>
          <w:rFonts w:ascii="ＭＳ 明朝" w:eastAsia="ＭＳ 明朝" w:hAnsi="ＭＳ 明朝" w:cs="ＭＳ 明朝"/>
          <w:color w:val="000000"/>
        </w:rPr>
        <w:t>18</w:t>
      </w:r>
      <w:r>
        <w:rPr>
          <w:rFonts w:ascii="ＭＳ 明朝" w:eastAsia="ＭＳ 明朝" w:hAnsi="ＭＳ 明朝" w:cs="ＭＳ 明朝" w:hint="eastAsia"/>
          <w:color w:val="000000"/>
        </w:rPr>
        <w:t>号）を提出して行わなければならない。</w:t>
      </w:r>
    </w:p>
    <w:p w:rsidR="00351702" w:rsidRDefault="0028408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条例第</w:t>
      </w:r>
      <w:r>
        <w:rPr>
          <w:rFonts w:ascii="ＭＳ 明朝" w:eastAsia="ＭＳ 明朝" w:hAnsi="ＭＳ 明朝" w:cs="ＭＳ 明朝"/>
          <w:color w:val="000000"/>
        </w:rPr>
        <w:t>13</w:t>
      </w:r>
      <w:r>
        <w:rPr>
          <w:rFonts w:ascii="ＭＳ 明朝" w:eastAsia="ＭＳ 明朝" w:hAnsi="ＭＳ 明朝" w:cs="ＭＳ 明朝" w:hint="eastAsia"/>
          <w:color w:val="000000"/>
        </w:rPr>
        <w:t>条に規定する当該土砂が当該発生場所から採取された土砂であることを証するために必要な書面で規則で定めるものとは、土砂等発生元証明書（様式第</w:t>
      </w:r>
      <w:r>
        <w:rPr>
          <w:rFonts w:ascii="ＭＳ 明朝" w:eastAsia="ＭＳ 明朝" w:hAnsi="ＭＳ 明朝" w:cs="ＭＳ 明朝"/>
          <w:color w:val="000000"/>
        </w:rPr>
        <w:t>19</w:t>
      </w:r>
      <w:r>
        <w:rPr>
          <w:rFonts w:ascii="ＭＳ 明朝" w:eastAsia="ＭＳ 明朝" w:hAnsi="ＭＳ 明朝" w:cs="ＭＳ 明朝" w:hint="eastAsia"/>
          <w:color w:val="000000"/>
        </w:rPr>
        <w:t>号）とする。</w:t>
      </w:r>
    </w:p>
    <w:p w:rsidR="00351702" w:rsidRDefault="0028408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前項の証明書は、当該発生場所に係る埼玉県土砂の排出、たい積等の規制に関する条例（平成</w:t>
      </w:r>
      <w:r>
        <w:rPr>
          <w:rFonts w:ascii="ＭＳ 明朝" w:eastAsia="ＭＳ 明朝" w:hAnsi="ＭＳ 明朝" w:cs="ＭＳ 明朝"/>
          <w:color w:val="000000"/>
        </w:rPr>
        <w:t>14</w:t>
      </w:r>
      <w:r>
        <w:rPr>
          <w:rFonts w:ascii="ＭＳ 明朝" w:eastAsia="ＭＳ 明朝" w:hAnsi="ＭＳ 明朝" w:cs="ＭＳ 明朝" w:hint="eastAsia"/>
          <w:color w:val="000000"/>
        </w:rPr>
        <w:t>年埼玉県条例第</w:t>
      </w:r>
      <w:r>
        <w:rPr>
          <w:rFonts w:ascii="ＭＳ 明朝" w:eastAsia="ＭＳ 明朝" w:hAnsi="ＭＳ 明朝" w:cs="ＭＳ 明朝"/>
          <w:color w:val="000000"/>
        </w:rPr>
        <w:t>64</w:t>
      </w:r>
      <w:r>
        <w:rPr>
          <w:rFonts w:ascii="ＭＳ 明朝" w:eastAsia="ＭＳ 明朝" w:hAnsi="ＭＳ 明朝" w:cs="ＭＳ 明朝" w:hint="eastAsia"/>
          <w:color w:val="000000"/>
        </w:rPr>
        <w:t>号）第６条の規定による届出書の写しをもってこれに代えることができる。</w:t>
      </w:r>
    </w:p>
    <w:p w:rsidR="00351702" w:rsidRDefault="0028408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４　第１項の規定による届出書には、第２項又は前項の証明書のほか、次に掲げる書類及び図面等を添付するものとする。</w:t>
      </w:r>
    </w:p>
    <w:p w:rsidR="00351702" w:rsidRDefault="0028408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土砂等の発生場所の位置及び現況写真</w:t>
      </w:r>
    </w:p>
    <w:p w:rsidR="00351702" w:rsidRDefault="0028408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土砂等の発生を伴う工事等に係る請負契約書等の写し</w:t>
      </w:r>
    </w:p>
    <w:p w:rsidR="002848CC" w:rsidRDefault="002848CC">
      <w:pPr>
        <w:spacing w:line="480" w:lineRule="atLeast"/>
        <w:ind w:left="480" w:hanging="240"/>
        <w:rPr>
          <w:rFonts w:ascii="ＭＳ 明朝" w:eastAsia="ＭＳ 明朝" w:hAnsi="ＭＳ 明朝" w:cs="ＭＳ 明朝"/>
          <w:color w:val="000000"/>
          <w:u w:val="single"/>
        </w:rPr>
      </w:pPr>
      <w:r w:rsidRPr="002848CC">
        <w:rPr>
          <w:rFonts w:ascii="ＭＳ 明朝" w:eastAsia="ＭＳ 明朝" w:hAnsi="ＭＳ 明朝" w:cs="ＭＳ 明朝" w:hint="eastAsia"/>
          <w:color w:val="000000"/>
          <w:u w:val="single"/>
        </w:rPr>
        <w:t>(3) 土壌検査の試料に係る土壌検査試料採取調書（様式第20号）</w:t>
      </w:r>
    </w:p>
    <w:p w:rsidR="002848CC" w:rsidRDefault="002848CC">
      <w:pPr>
        <w:spacing w:line="480" w:lineRule="atLeast"/>
        <w:ind w:left="480" w:hanging="240"/>
        <w:rPr>
          <w:rFonts w:ascii="ＭＳ 明朝" w:eastAsia="ＭＳ 明朝" w:hAnsi="ＭＳ 明朝" w:cs="ＭＳ 明朝"/>
          <w:color w:val="000000"/>
          <w:u w:val="single"/>
        </w:rPr>
      </w:pPr>
      <w:r w:rsidRPr="002848CC">
        <w:rPr>
          <w:rFonts w:ascii="ＭＳ 明朝" w:eastAsia="ＭＳ 明朝" w:hAnsi="ＭＳ 明朝" w:cs="ＭＳ 明朝" w:hint="eastAsia"/>
          <w:color w:val="000000"/>
          <w:u w:val="single"/>
        </w:rPr>
        <w:t>(4) 計量法（平成４年法律第51号）第107条第　２号の登録を受けた事務所が同法第110条の２の規定により交付した証明書（以下「計量証明書」という。）の写し、又は同法第121条の２の認定を受けた事務所が同法第121条の３の規定により交付した証明書（以下「特定計量証明書」という。）の写し</w:t>
      </w:r>
    </w:p>
    <w:p w:rsidR="002848CC" w:rsidRPr="002848CC" w:rsidRDefault="002848CC" w:rsidP="002848CC">
      <w:pPr>
        <w:spacing w:line="480" w:lineRule="atLeast"/>
        <w:ind w:left="244" w:hangingChars="100" w:hanging="244"/>
        <w:rPr>
          <w:rFonts w:ascii="ＭＳ 明朝" w:eastAsia="ＭＳ 明朝" w:hAnsi="ＭＳ 明朝" w:cs="ＭＳ 明朝"/>
          <w:color w:val="000000"/>
          <w:u w:val="single"/>
        </w:rPr>
      </w:pPr>
      <w:r w:rsidRPr="002848CC">
        <w:rPr>
          <w:rFonts w:ascii="ＭＳ 明朝" w:eastAsia="ＭＳ 明朝" w:hAnsi="ＭＳ 明朝" w:cs="ＭＳ 明朝" w:hint="eastAsia"/>
          <w:color w:val="000000"/>
          <w:u w:val="single"/>
        </w:rPr>
        <w:t>５</w:t>
      </w:r>
      <w:r w:rsidRPr="002848CC">
        <w:rPr>
          <w:rFonts w:ascii="ＭＳ 明朝" w:eastAsia="ＭＳ 明朝" w:hAnsi="ＭＳ 明朝" w:cs="ＭＳ 明朝" w:hint="eastAsia"/>
          <w:color w:val="000000"/>
        </w:rPr>
        <w:t xml:space="preserve">　</w:t>
      </w:r>
      <w:r w:rsidRPr="002848CC">
        <w:rPr>
          <w:rFonts w:ascii="ＭＳ 明朝" w:eastAsia="ＭＳ 明朝" w:hAnsi="ＭＳ 明朝" w:cs="ＭＳ 明朝" w:hint="eastAsia"/>
          <w:color w:val="000000"/>
          <w:u w:val="single"/>
        </w:rPr>
        <w:t>前項第４号の規定による計量証明書及び特定計量証明書は、第19条第２項及び第３項並びに第５項によるものとする。</w:t>
      </w:r>
    </w:p>
    <w:p w:rsidR="00351702" w:rsidRDefault="0028408E">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（土砂等の量等の報告）</w:t>
      </w:r>
    </w:p>
    <w:p w:rsidR="00351702" w:rsidRDefault="0028408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第１８条　条例第</w:t>
      </w:r>
      <w:r>
        <w:rPr>
          <w:rFonts w:ascii="ＭＳ 明朝" w:eastAsia="ＭＳ 明朝" w:hAnsi="ＭＳ 明朝" w:cs="ＭＳ 明朝"/>
          <w:color w:val="000000"/>
        </w:rPr>
        <w:t>14</w:t>
      </w:r>
      <w:r>
        <w:rPr>
          <w:rFonts w:ascii="ＭＳ 明朝" w:eastAsia="ＭＳ 明朝" w:hAnsi="ＭＳ 明朝" w:cs="ＭＳ 明朝" w:hint="eastAsia"/>
          <w:color w:val="000000"/>
        </w:rPr>
        <w:t>条の規定による報告は、事業等を開始した日から３月ごとに当該３月を経過した日から２週間以内（事業等を廃止し、中止し、又は完了した場合にあっては、条例第</w:t>
      </w:r>
      <w:r>
        <w:rPr>
          <w:rFonts w:ascii="ＭＳ 明朝" w:eastAsia="ＭＳ 明朝" w:hAnsi="ＭＳ 明朝" w:cs="ＭＳ 明朝"/>
          <w:color w:val="000000"/>
        </w:rPr>
        <w:t>17</w:t>
      </w:r>
      <w:r>
        <w:rPr>
          <w:rFonts w:ascii="ＭＳ 明朝" w:eastAsia="ＭＳ 明朝" w:hAnsi="ＭＳ 明朝" w:cs="ＭＳ 明朝" w:hint="eastAsia"/>
          <w:color w:val="000000"/>
        </w:rPr>
        <w:t>条第２項又は条例第</w:t>
      </w:r>
      <w:r>
        <w:rPr>
          <w:rFonts w:ascii="ＭＳ 明朝" w:eastAsia="ＭＳ 明朝" w:hAnsi="ＭＳ 明朝" w:cs="ＭＳ 明朝"/>
          <w:color w:val="000000"/>
        </w:rPr>
        <w:t>18</w:t>
      </w:r>
      <w:r>
        <w:rPr>
          <w:rFonts w:ascii="ＭＳ 明朝" w:eastAsia="ＭＳ 明朝" w:hAnsi="ＭＳ 明朝" w:cs="ＭＳ 明朝" w:hint="eastAsia"/>
          <w:color w:val="000000"/>
        </w:rPr>
        <w:t>条第１項の規定による届出の時）に、事業状況報告書（</w:t>
      </w:r>
      <w:r w:rsidRPr="008730AE">
        <w:rPr>
          <w:rFonts w:ascii="ＭＳ 明朝" w:eastAsia="ＭＳ 明朝" w:hAnsi="ＭＳ 明朝" w:cs="ＭＳ 明朝" w:hint="eastAsia"/>
          <w:color w:val="000000"/>
          <w:u w:val="single"/>
        </w:rPr>
        <w:t>様式第</w:t>
      </w:r>
      <w:r w:rsidRPr="008730AE">
        <w:rPr>
          <w:rFonts w:ascii="ＭＳ 明朝" w:eastAsia="ＭＳ 明朝" w:hAnsi="ＭＳ 明朝" w:cs="ＭＳ 明朝"/>
          <w:color w:val="000000"/>
          <w:u w:val="single"/>
        </w:rPr>
        <w:t>2</w:t>
      </w:r>
      <w:r w:rsidR="008730AE" w:rsidRPr="008730AE">
        <w:rPr>
          <w:rFonts w:ascii="ＭＳ 明朝" w:eastAsia="ＭＳ 明朝" w:hAnsi="ＭＳ 明朝" w:cs="ＭＳ 明朝" w:hint="eastAsia"/>
          <w:color w:val="000000"/>
          <w:u w:val="single"/>
        </w:rPr>
        <w:t>1</w:t>
      </w:r>
      <w:r w:rsidRPr="008730AE">
        <w:rPr>
          <w:rFonts w:ascii="ＭＳ 明朝" w:eastAsia="ＭＳ 明朝" w:hAnsi="ＭＳ 明朝" w:cs="ＭＳ 明朝" w:hint="eastAsia"/>
          <w:color w:val="000000"/>
          <w:u w:val="single"/>
        </w:rPr>
        <w:t>号</w:t>
      </w:r>
      <w:r>
        <w:rPr>
          <w:rFonts w:ascii="ＭＳ 明朝" w:eastAsia="ＭＳ 明朝" w:hAnsi="ＭＳ 明朝" w:cs="ＭＳ 明朝" w:hint="eastAsia"/>
          <w:color w:val="000000"/>
        </w:rPr>
        <w:t>）を提出して行わなければならない。</w:t>
      </w:r>
    </w:p>
    <w:p w:rsidR="00351702" w:rsidRDefault="0028408E">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（土壌検査の実施）</w:t>
      </w:r>
    </w:p>
    <w:p w:rsidR="00351702" w:rsidRDefault="0028408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第１９条　条例第</w:t>
      </w:r>
      <w:r>
        <w:rPr>
          <w:rFonts w:ascii="ＭＳ 明朝" w:eastAsia="ＭＳ 明朝" w:hAnsi="ＭＳ 明朝" w:cs="ＭＳ 明朝"/>
          <w:color w:val="000000"/>
        </w:rPr>
        <w:t>15</w:t>
      </w:r>
      <w:r>
        <w:rPr>
          <w:rFonts w:ascii="ＭＳ 明朝" w:eastAsia="ＭＳ 明朝" w:hAnsi="ＭＳ 明朝" w:cs="ＭＳ 明朝" w:hint="eastAsia"/>
          <w:color w:val="000000"/>
        </w:rPr>
        <w:t>条による土壌検査は、事業等を開始した日から</w:t>
      </w:r>
      <w:r w:rsidR="008730AE" w:rsidRPr="008730AE">
        <w:rPr>
          <w:rFonts w:ascii="ＭＳ 明朝" w:eastAsia="ＭＳ 明朝" w:hAnsi="ＭＳ 明朝" w:cs="ＭＳ 明朝" w:hint="eastAsia"/>
          <w:color w:val="000000"/>
          <w:u w:val="single"/>
        </w:rPr>
        <w:t>３</w:t>
      </w:r>
      <w:r w:rsidRPr="008730AE">
        <w:rPr>
          <w:rFonts w:ascii="ＭＳ 明朝" w:eastAsia="ＭＳ 明朝" w:hAnsi="ＭＳ 明朝" w:cs="ＭＳ 明朝" w:hint="eastAsia"/>
          <w:color w:val="000000"/>
          <w:u w:val="single"/>
        </w:rPr>
        <w:t>月</w:t>
      </w:r>
      <w:r>
        <w:rPr>
          <w:rFonts w:ascii="ＭＳ 明朝" w:eastAsia="ＭＳ 明朝" w:hAnsi="ＭＳ 明朝" w:cs="ＭＳ 明朝" w:hint="eastAsia"/>
          <w:color w:val="000000"/>
        </w:rPr>
        <w:t>ごと（条例第</w:t>
      </w:r>
      <w:r>
        <w:rPr>
          <w:rFonts w:ascii="ＭＳ 明朝" w:eastAsia="ＭＳ 明朝" w:hAnsi="ＭＳ 明朝" w:cs="ＭＳ 明朝"/>
          <w:color w:val="000000"/>
        </w:rPr>
        <w:t>17</w:t>
      </w:r>
      <w:r>
        <w:rPr>
          <w:rFonts w:ascii="ＭＳ 明朝" w:eastAsia="ＭＳ 明朝" w:hAnsi="ＭＳ 明朝" w:cs="ＭＳ 明朝" w:hint="eastAsia"/>
          <w:color w:val="000000"/>
        </w:rPr>
        <w:t>条第２項の規定による廃止の届出又は条例第</w:t>
      </w:r>
      <w:r>
        <w:rPr>
          <w:rFonts w:ascii="ＭＳ 明朝" w:eastAsia="ＭＳ 明朝" w:hAnsi="ＭＳ 明朝" w:cs="ＭＳ 明朝"/>
          <w:color w:val="000000"/>
        </w:rPr>
        <w:t>18</w:t>
      </w:r>
      <w:r>
        <w:rPr>
          <w:rFonts w:ascii="ＭＳ 明朝" w:eastAsia="ＭＳ 明朝" w:hAnsi="ＭＳ 明朝" w:cs="ＭＳ 明朝" w:hint="eastAsia"/>
          <w:color w:val="000000"/>
        </w:rPr>
        <w:t>条第１項の規定による完了の</w:t>
      </w:r>
      <w:r>
        <w:rPr>
          <w:rFonts w:ascii="ＭＳ 明朝" w:eastAsia="ＭＳ 明朝" w:hAnsi="ＭＳ 明朝" w:cs="ＭＳ 明朝" w:hint="eastAsia"/>
          <w:color w:val="000000"/>
        </w:rPr>
        <w:lastRenderedPageBreak/>
        <w:t>届出を行った場合にあっては、町長が指定する期日）に、町長の指定する職員が立会いの上行わなければならない。</w:t>
      </w:r>
    </w:p>
    <w:p w:rsidR="00351702" w:rsidRDefault="0028408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前項の土壌検査の対象となる物質は次のとおりとする。</w:t>
      </w:r>
    </w:p>
    <w:p w:rsidR="00351702" w:rsidRDefault="0028408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カドミウム及びその化合物</w:t>
      </w:r>
    </w:p>
    <w:p w:rsidR="00351702" w:rsidRDefault="0028408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六価クロム化合物</w:t>
      </w:r>
    </w:p>
    <w:p w:rsidR="00351702" w:rsidRDefault="0028408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シアン化合物</w:t>
      </w:r>
    </w:p>
    <w:p w:rsidR="00351702" w:rsidRDefault="0028408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水銀及びその化合物</w:t>
      </w:r>
    </w:p>
    <w:p w:rsidR="00351702" w:rsidRDefault="0028408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セレン及びその化合物</w:t>
      </w:r>
    </w:p>
    <w:p w:rsidR="00351702" w:rsidRDefault="0028408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(6)</w:t>
      </w:r>
      <w:r>
        <w:rPr>
          <w:rFonts w:ascii="ＭＳ 明朝" w:eastAsia="ＭＳ 明朝" w:hAnsi="ＭＳ 明朝" w:cs="ＭＳ 明朝" w:hint="eastAsia"/>
          <w:color w:val="000000"/>
        </w:rPr>
        <w:t xml:space="preserve">　鉛及びその化合物</w:t>
      </w:r>
    </w:p>
    <w:p w:rsidR="00351702" w:rsidRDefault="0028408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(7)</w:t>
      </w:r>
      <w:r>
        <w:rPr>
          <w:rFonts w:ascii="ＭＳ 明朝" w:eastAsia="ＭＳ 明朝" w:hAnsi="ＭＳ 明朝" w:cs="ＭＳ 明朝" w:hint="eastAsia"/>
          <w:color w:val="000000"/>
        </w:rPr>
        <w:t xml:space="preserve">　砒素及びその化合物</w:t>
      </w:r>
    </w:p>
    <w:p w:rsidR="00351702" w:rsidRDefault="0028408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(8)</w:t>
      </w:r>
      <w:r>
        <w:rPr>
          <w:rFonts w:ascii="ＭＳ 明朝" w:eastAsia="ＭＳ 明朝" w:hAnsi="ＭＳ 明朝" w:cs="ＭＳ 明朝" w:hint="eastAsia"/>
          <w:color w:val="000000"/>
        </w:rPr>
        <w:t xml:space="preserve">　ふっ素及びその化合物</w:t>
      </w:r>
    </w:p>
    <w:p w:rsidR="00351702" w:rsidRDefault="0028408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(9)</w:t>
      </w:r>
      <w:r>
        <w:rPr>
          <w:rFonts w:ascii="ＭＳ 明朝" w:eastAsia="ＭＳ 明朝" w:hAnsi="ＭＳ 明朝" w:cs="ＭＳ 明朝" w:hint="eastAsia"/>
          <w:color w:val="000000"/>
        </w:rPr>
        <w:t xml:space="preserve">　ほう素及びその化合物</w:t>
      </w:r>
    </w:p>
    <w:p w:rsidR="00351702" w:rsidRDefault="0028408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(10)</w:t>
      </w:r>
      <w:r>
        <w:rPr>
          <w:rFonts w:ascii="ＭＳ 明朝" w:eastAsia="ＭＳ 明朝" w:hAnsi="ＭＳ 明朝" w:cs="ＭＳ 明朝" w:hint="eastAsia"/>
          <w:color w:val="000000"/>
        </w:rPr>
        <w:t xml:space="preserve">　</w:t>
      </w:r>
      <w:r w:rsidRPr="008730AE">
        <w:rPr>
          <w:rFonts w:ascii="ＭＳ 明朝" w:eastAsia="ＭＳ 明朝" w:hAnsi="ＭＳ 明朝" w:cs="ＭＳ 明朝" w:hint="eastAsia"/>
          <w:color w:val="000000"/>
          <w:u w:val="single"/>
        </w:rPr>
        <w:t>特定有害物質</w:t>
      </w:r>
      <w:r>
        <w:rPr>
          <w:rFonts w:ascii="ＭＳ 明朝" w:eastAsia="ＭＳ 明朝" w:hAnsi="ＭＳ 明朝" w:cs="ＭＳ 明朝" w:hint="eastAsia"/>
          <w:color w:val="000000"/>
        </w:rPr>
        <w:t>（ただし、第１号から</w:t>
      </w:r>
      <w:r w:rsidR="00D02ECF" w:rsidRPr="00D02ECF">
        <w:rPr>
          <w:rFonts w:ascii="ＭＳ 明朝" w:eastAsia="ＭＳ 明朝" w:hAnsi="ＭＳ 明朝" w:cs="ＭＳ 明朝" w:hint="eastAsia"/>
          <w:color w:val="000000"/>
          <w:u w:val="single"/>
        </w:rPr>
        <w:t>前</w:t>
      </w:r>
      <w:r w:rsidRPr="00D02ECF">
        <w:rPr>
          <w:rFonts w:ascii="ＭＳ 明朝" w:eastAsia="ＭＳ 明朝" w:hAnsi="ＭＳ 明朝" w:cs="ＭＳ 明朝" w:hint="eastAsia"/>
          <w:color w:val="000000"/>
          <w:u w:val="single"/>
        </w:rPr>
        <w:t>号</w:t>
      </w:r>
      <w:r>
        <w:rPr>
          <w:rFonts w:ascii="ＭＳ 明朝" w:eastAsia="ＭＳ 明朝" w:hAnsi="ＭＳ 明朝" w:cs="ＭＳ 明朝" w:hint="eastAsia"/>
          <w:color w:val="000000"/>
        </w:rPr>
        <w:t>までに掲げる物質を除く。）及び</w:t>
      </w:r>
      <w:r w:rsidRPr="008730AE">
        <w:rPr>
          <w:rFonts w:ascii="ＭＳ 明朝" w:eastAsia="ＭＳ 明朝" w:hAnsi="ＭＳ 明朝" w:cs="ＭＳ 明朝" w:hint="eastAsia"/>
          <w:color w:val="000000"/>
          <w:u w:val="single"/>
        </w:rPr>
        <w:t>ダイオキシン類のうち、</w:t>
      </w:r>
      <w:r>
        <w:rPr>
          <w:rFonts w:ascii="ＭＳ 明朝" w:eastAsia="ＭＳ 明朝" w:hAnsi="ＭＳ 明朝" w:cs="ＭＳ 明朝" w:hint="eastAsia"/>
          <w:color w:val="000000"/>
        </w:rPr>
        <w:t>土砂等の発生場所等から特に調査が必要と認める物質で町長が許可事業者に通知したもの</w:t>
      </w:r>
    </w:p>
    <w:p w:rsidR="00351702" w:rsidRDefault="0028408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前項の土壌検査の物質については、同項第１号から第９号までに掲げる物質にあっては土壌含有量調査（町長が許可事業者に通知した場合には、土壌溶出量調査）を行い、同項第</w:t>
      </w:r>
      <w:r>
        <w:rPr>
          <w:rFonts w:ascii="ＭＳ 明朝" w:eastAsia="ＭＳ 明朝" w:hAnsi="ＭＳ 明朝" w:cs="ＭＳ 明朝"/>
          <w:color w:val="000000"/>
        </w:rPr>
        <w:t>10</w:t>
      </w:r>
      <w:r>
        <w:rPr>
          <w:rFonts w:ascii="ＭＳ 明朝" w:eastAsia="ＭＳ 明朝" w:hAnsi="ＭＳ 明朝" w:cs="ＭＳ 明朝" w:hint="eastAsia"/>
          <w:color w:val="000000"/>
        </w:rPr>
        <w:t>号に掲げる物質にあっては、町長が許可事業者に通知した調査を行うものとする。</w:t>
      </w:r>
    </w:p>
    <w:p w:rsidR="00351702" w:rsidRDefault="0028408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４　土壌検査の調査試料の採取地点は、事業区域において、町長の指定する職員の指示に基いて、</w:t>
      </w:r>
      <w:r>
        <w:rPr>
          <w:rFonts w:ascii="ＭＳ 明朝" w:eastAsia="ＭＳ 明朝" w:hAnsi="ＭＳ 明朝" w:cs="ＭＳ 明朝"/>
          <w:color w:val="000000"/>
        </w:rPr>
        <w:t>500</w:t>
      </w:r>
      <w:r>
        <w:rPr>
          <w:rFonts w:ascii="ＭＳ 明朝" w:eastAsia="ＭＳ 明朝" w:hAnsi="ＭＳ 明朝" w:cs="ＭＳ 明朝" w:hint="eastAsia"/>
          <w:color w:val="000000"/>
        </w:rPr>
        <w:t>平方メートルごとに１地点以上の割合で均等に選定するも</w:t>
      </w:r>
      <w:bookmarkStart w:id="0" w:name="_GoBack"/>
      <w:bookmarkEnd w:id="0"/>
      <w:r>
        <w:rPr>
          <w:rFonts w:ascii="ＭＳ 明朝" w:eastAsia="ＭＳ 明朝" w:hAnsi="ＭＳ 明朝" w:cs="ＭＳ 明朝" w:hint="eastAsia"/>
          <w:color w:val="000000"/>
        </w:rPr>
        <w:t>のとする。この場合において、前段の規定により採取する土砂等はそれぞれの採取地点において等量とし、採取後に混合し、１試料とするものとする。</w:t>
      </w:r>
    </w:p>
    <w:p w:rsidR="00351702" w:rsidRDefault="0028408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５　前各項に規定するもののほか、特定有害物質にあっては土壌汚染対策法第２条第２項に規定する土壌汚染状況調査の例により、ダイオキシン類にあってはダイオキシン類対策特別措置法第７条の基準（土壌の汚染に係る基準に限る。）による測定方法の例によるものとする。</w:t>
      </w:r>
    </w:p>
    <w:p w:rsidR="00351702" w:rsidRDefault="0028408E">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（土壌検査の報告）</w:t>
      </w:r>
    </w:p>
    <w:p w:rsidR="00351702" w:rsidRDefault="0028408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第２０条　条例第</w:t>
      </w:r>
      <w:r>
        <w:rPr>
          <w:rFonts w:ascii="ＭＳ 明朝" w:eastAsia="ＭＳ 明朝" w:hAnsi="ＭＳ 明朝" w:cs="ＭＳ 明朝"/>
          <w:color w:val="000000"/>
        </w:rPr>
        <w:t>15</w:t>
      </w:r>
      <w:r>
        <w:rPr>
          <w:rFonts w:ascii="ＭＳ 明朝" w:eastAsia="ＭＳ 明朝" w:hAnsi="ＭＳ 明朝" w:cs="ＭＳ 明朝" w:hint="eastAsia"/>
          <w:color w:val="000000"/>
        </w:rPr>
        <w:t>条の規定による報告は、事業を開始した日から</w:t>
      </w:r>
      <w:r w:rsidR="008730AE" w:rsidRPr="008730AE">
        <w:rPr>
          <w:rFonts w:ascii="ＭＳ 明朝" w:eastAsia="ＭＳ 明朝" w:hAnsi="ＭＳ 明朝" w:cs="ＭＳ 明朝" w:hint="eastAsia"/>
          <w:color w:val="000000"/>
          <w:u w:val="single"/>
        </w:rPr>
        <w:t>３</w:t>
      </w:r>
      <w:r w:rsidRPr="008730AE">
        <w:rPr>
          <w:rFonts w:ascii="ＭＳ 明朝" w:eastAsia="ＭＳ 明朝" w:hAnsi="ＭＳ 明朝" w:cs="ＭＳ 明朝" w:hint="eastAsia"/>
          <w:color w:val="000000"/>
          <w:u w:val="single"/>
        </w:rPr>
        <w:t>月</w:t>
      </w:r>
      <w:r>
        <w:rPr>
          <w:rFonts w:ascii="ＭＳ 明朝" w:eastAsia="ＭＳ 明朝" w:hAnsi="ＭＳ 明朝" w:cs="ＭＳ 明朝" w:hint="eastAsia"/>
          <w:color w:val="000000"/>
        </w:rPr>
        <w:t>ごとに当該</w:t>
      </w:r>
      <w:r w:rsidR="008730AE" w:rsidRPr="008730AE">
        <w:rPr>
          <w:rFonts w:ascii="ＭＳ 明朝" w:eastAsia="ＭＳ 明朝" w:hAnsi="ＭＳ 明朝" w:cs="ＭＳ 明朝" w:hint="eastAsia"/>
          <w:color w:val="000000"/>
          <w:u w:val="single"/>
        </w:rPr>
        <w:lastRenderedPageBreak/>
        <w:t>３月</w:t>
      </w:r>
      <w:r>
        <w:rPr>
          <w:rFonts w:ascii="ＭＳ 明朝" w:eastAsia="ＭＳ 明朝" w:hAnsi="ＭＳ 明朝" w:cs="ＭＳ 明朝" w:hint="eastAsia"/>
          <w:color w:val="000000"/>
        </w:rPr>
        <w:t>を経過した日から</w:t>
      </w:r>
      <w:r w:rsidR="008730AE" w:rsidRPr="008730AE">
        <w:rPr>
          <w:rFonts w:ascii="ＭＳ 明朝" w:eastAsia="ＭＳ 明朝" w:hAnsi="ＭＳ 明朝" w:cs="ＭＳ 明朝" w:hint="eastAsia"/>
          <w:color w:val="000000"/>
          <w:u w:val="single"/>
        </w:rPr>
        <w:t>７</w:t>
      </w:r>
      <w:r w:rsidRPr="008730AE">
        <w:rPr>
          <w:rFonts w:ascii="ＭＳ 明朝" w:eastAsia="ＭＳ 明朝" w:hAnsi="ＭＳ 明朝" w:cs="ＭＳ 明朝" w:hint="eastAsia"/>
          <w:color w:val="000000"/>
          <w:u w:val="single"/>
        </w:rPr>
        <w:t>日</w:t>
      </w:r>
      <w:r>
        <w:rPr>
          <w:rFonts w:ascii="ＭＳ 明朝" w:eastAsia="ＭＳ 明朝" w:hAnsi="ＭＳ 明朝" w:cs="ＭＳ 明朝" w:hint="eastAsia"/>
          <w:color w:val="000000"/>
        </w:rPr>
        <w:t>以内（条例第</w:t>
      </w:r>
      <w:r>
        <w:rPr>
          <w:rFonts w:ascii="ＭＳ 明朝" w:eastAsia="ＭＳ 明朝" w:hAnsi="ＭＳ 明朝" w:cs="ＭＳ 明朝"/>
          <w:color w:val="000000"/>
        </w:rPr>
        <w:t>17</w:t>
      </w:r>
      <w:r>
        <w:rPr>
          <w:rFonts w:ascii="ＭＳ 明朝" w:eastAsia="ＭＳ 明朝" w:hAnsi="ＭＳ 明朝" w:cs="ＭＳ 明朝" w:hint="eastAsia"/>
          <w:color w:val="000000"/>
        </w:rPr>
        <w:t>条第２項の規定による廃止の届出又は条例第</w:t>
      </w:r>
      <w:r>
        <w:rPr>
          <w:rFonts w:ascii="ＭＳ 明朝" w:eastAsia="ＭＳ 明朝" w:hAnsi="ＭＳ 明朝" w:cs="ＭＳ 明朝"/>
          <w:color w:val="000000"/>
        </w:rPr>
        <w:t>18</w:t>
      </w:r>
      <w:r>
        <w:rPr>
          <w:rFonts w:ascii="ＭＳ 明朝" w:eastAsia="ＭＳ 明朝" w:hAnsi="ＭＳ 明朝" w:cs="ＭＳ 明朝" w:hint="eastAsia"/>
          <w:color w:val="000000"/>
        </w:rPr>
        <w:t>条第１項の規定による完了の届出を行った場合にあっては、別に町長が指定する期日）に、土壌検査報告書（</w:t>
      </w:r>
      <w:r w:rsidRPr="008730AE">
        <w:rPr>
          <w:rFonts w:ascii="ＭＳ 明朝" w:eastAsia="ＭＳ 明朝" w:hAnsi="ＭＳ 明朝" w:cs="ＭＳ 明朝" w:hint="eastAsia"/>
          <w:color w:val="000000"/>
          <w:u w:val="single"/>
        </w:rPr>
        <w:t>様式第</w:t>
      </w:r>
      <w:r w:rsidR="008730AE" w:rsidRPr="008730AE">
        <w:rPr>
          <w:rFonts w:ascii="ＭＳ 明朝" w:eastAsia="ＭＳ 明朝" w:hAnsi="ＭＳ 明朝" w:cs="ＭＳ 明朝"/>
          <w:color w:val="000000"/>
          <w:u w:val="single"/>
        </w:rPr>
        <w:t>2</w:t>
      </w:r>
      <w:r w:rsidR="008730AE" w:rsidRPr="008730AE">
        <w:rPr>
          <w:rFonts w:ascii="ＭＳ 明朝" w:eastAsia="ＭＳ 明朝" w:hAnsi="ＭＳ 明朝" w:cs="ＭＳ 明朝" w:hint="eastAsia"/>
          <w:color w:val="000000"/>
          <w:u w:val="single"/>
        </w:rPr>
        <w:t>2</w:t>
      </w:r>
      <w:r w:rsidRPr="008730AE">
        <w:rPr>
          <w:rFonts w:ascii="ＭＳ 明朝" w:eastAsia="ＭＳ 明朝" w:hAnsi="ＭＳ 明朝" w:cs="ＭＳ 明朝" w:hint="eastAsia"/>
          <w:color w:val="000000"/>
          <w:u w:val="single"/>
        </w:rPr>
        <w:t>号</w:t>
      </w:r>
      <w:r>
        <w:rPr>
          <w:rFonts w:ascii="ＭＳ 明朝" w:eastAsia="ＭＳ 明朝" w:hAnsi="ＭＳ 明朝" w:cs="ＭＳ 明朝" w:hint="eastAsia"/>
          <w:color w:val="000000"/>
        </w:rPr>
        <w:t>）により、次に掲げる書類及び図面を添付して行われなければならない。</w:t>
      </w:r>
    </w:p>
    <w:p w:rsidR="00351702" w:rsidRDefault="0028408E">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検査に使用した土砂等を採取した地点の位置図及び現場写真</w:t>
      </w:r>
    </w:p>
    <w:p w:rsidR="00351702" w:rsidRDefault="0028408E">
      <w:pPr>
        <w:spacing w:line="480" w:lineRule="atLeast"/>
        <w:ind w:left="480" w:hanging="240"/>
        <w:rPr>
          <w:rFonts w:ascii="ＭＳ 明朝" w:eastAsia="ＭＳ 明朝" w:hAnsi="ＭＳ 明朝" w:cs="ＭＳ 明朝"/>
          <w:u w:val="single"/>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w:t>
      </w:r>
      <w:r w:rsidR="008730AE">
        <w:rPr>
          <w:rFonts w:ascii="ＭＳ 明朝" w:hAnsi="ＭＳ 明朝" w:cs="ＭＳ 明朝"/>
        </w:rPr>
        <w:t xml:space="preserve"> </w:t>
      </w:r>
      <w:r w:rsidR="008730AE" w:rsidRPr="008730AE">
        <w:rPr>
          <w:rFonts w:ascii="ＭＳ 明朝" w:eastAsia="ＭＳ 明朝" w:hAnsi="ＭＳ 明朝" w:cs="ＭＳ 明朝" w:hint="eastAsia"/>
          <w:u w:val="single"/>
        </w:rPr>
        <w:t>土壌検査試料採取調書（様式第20号）</w:t>
      </w:r>
    </w:p>
    <w:p w:rsidR="008730AE" w:rsidRDefault="008730AE" w:rsidP="008730AE">
      <w:pPr>
        <w:spacing w:line="480" w:lineRule="atLeast"/>
        <w:ind w:left="480" w:hanging="240"/>
        <w:rPr>
          <w:rFonts w:ascii="ＭＳ 明朝" w:eastAsia="ＭＳ 明朝" w:hAnsi="ＭＳ 明朝" w:cs="ＭＳ 明朝"/>
          <w:color w:val="000000"/>
          <w:u w:val="single"/>
        </w:rPr>
      </w:pPr>
      <w:r w:rsidRPr="008730AE">
        <w:rPr>
          <w:rFonts w:ascii="ＭＳ 明朝" w:eastAsia="ＭＳ 明朝" w:hAnsi="ＭＳ 明朝" w:cs="ＭＳ 明朝" w:hint="eastAsia"/>
          <w:color w:val="000000"/>
          <w:u w:val="single"/>
        </w:rPr>
        <w:t>(3)</w:t>
      </w:r>
      <w:r w:rsidRPr="008730AE">
        <w:rPr>
          <w:rFonts w:ascii="ＭＳ 明朝" w:eastAsia="ＭＳ 明朝" w:hAnsi="ＭＳ 明朝" w:cs="ＭＳ 明朝" w:hint="eastAsia"/>
          <w:color w:val="000000"/>
        </w:rPr>
        <w:t xml:space="preserve"> </w:t>
      </w:r>
      <w:r w:rsidRPr="008730AE">
        <w:rPr>
          <w:rFonts w:ascii="ＭＳ 明朝" w:eastAsia="ＭＳ 明朝" w:hAnsi="ＭＳ 明朝" w:cs="ＭＳ 明朝" w:hint="eastAsia"/>
          <w:color w:val="000000"/>
          <w:u w:val="single"/>
        </w:rPr>
        <w:t>計量証明書又は特定計量証明書</w:t>
      </w:r>
    </w:p>
    <w:p w:rsidR="008730AE" w:rsidRPr="008730AE" w:rsidRDefault="008730AE" w:rsidP="008730AE">
      <w:pPr>
        <w:spacing w:line="480" w:lineRule="atLeast"/>
        <w:ind w:left="244" w:hangingChars="100" w:hanging="244"/>
        <w:rPr>
          <w:rFonts w:ascii="ＭＳ 明朝" w:eastAsia="ＭＳ 明朝" w:hAnsi="ＭＳ 明朝" w:cs="ＭＳ 明朝"/>
          <w:color w:val="000000"/>
          <w:u w:val="single"/>
        </w:rPr>
      </w:pPr>
      <w:r w:rsidRPr="008730AE">
        <w:rPr>
          <w:rFonts w:ascii="ＭＳ 明朝" w:eastAsia="ＭＳ 明朝" w:hAnsi="ＭＳ 明朝" w:cs="ＭＳ 明朝" w:hint="eastAsia"/>
          <w:color w:val="000000"/>
          <w:u w:val="single"/>
        </w:rPr>
        <w:t>２</w:t>
      </w:r>
      <w:r w:rsidRPr="008730AE">
        <w:rPr>
          <w:rFonts w:ascii="ＭＳ 明朝" w:eastAsia="ＭＳ 明朝" w:hAnsi="ＭＳ 明朝" w:cs="ＭＳ 明朝" w:hint="eastAsia"/>
          <w:color w:val="000000"/>
        </w:rPr>
        <w:t xml:space="preserve">　</w:t>
      </w:r>
      <w:r w:rsidRPr="008730AE">
        <w:rPr>
          <w:rFonts w:ascii="ＭＳ 明朝" w:eastAsia="ＭＳ 明朝" w:hAnsi="ＭＳ 明朝" w:cs="ＭＳ 明朝" w:hint="eastAsia"/>
          <w:color w:val="000000"/>
          <w:u w:val="single"/>
        </w:rPr>
        <w:t>前項第３号で規定する計量証明書及び特定計量証明書は、第19条第２項及び第３項並びに第５項によるものとする。</w:t>
      </w:r>
    </w:p>
    <w:p w:rsidR="00351702" w:rsidRDefault="0028408E">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（標識の設置）</w:t>
      </w:r>
    </w:p>
    <w:p w:rsidR="00351702" w:rsidRDefault="0028408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第２１条　条例第</w:t>
      </w:r>
      <w:r>
        <w:rPr>
          <w:rFonts w:ascii="ＭＳ 明朝" w:eastAsia="ＭＳ 明朝" w:hAnsi="ＭＳ 明朝" w:cs="ＭＳ 明朝"/>
          <w:color w:val="000000"/>
        </w:rPr>
        <w:t>16</w:t>
      </w:r>
      <w:r>
        <w:rPr>
          <w:rFonts w:ascii="ＭＳ 明朝" w:eastAsia="ＭＳ 明朝" w:hAnsi="ＭＳ 明朝" w:cs="ＭＳ 明朝" w:hint="eastAsia"/>
          <w:color w:val="000000"/>
        </w:rPr>
        <w:t>条に規定する規則で定める標識は、事業施行標識（</w:t>
      </w:r>
      <w:r w:rsidRPr="008730AE">
        <w:rPr>
          <w:rFonts w:ascii="ＭＳ 明朝" w:eastAsia="ＭＳ 明朝" w:hAnsi="ＭＳ 明朝" w:cs="ＭＳ 明朝" w:hint="eastAsia"/>
          <w:color w:val="000000"/>
          <w:u w:val="single"/>
        </w:rPr>
        <w:t>様式第</w:t>
      </w:r>
      <w:r w:rsidRPr="008730AE">
        <w:rPr>
          <w:rFonts w:ascii="ＭＳ 明朝" w:eastAsia="ＭＳ 明朝" w:hAnsi="ＭＳ 明朝" w:cs="ＭＳ 明朝"/>
          <w:color w:val="000000"/>
          <w:u w:val="single"/>
        </w:rPr>
        <w:t>2</w:t>
      </w:r>
      <w:r w:rsidR="008730AE" w:rsidRPr="008730AE">
        <w:rPr>
          <w:rFonts w:ascii="ＭＳ 明朝" w:eastAsia="ＭＳ 明朝" w:hAnsi="ＭＳ 明朝" w:cs="ＭＳ 明朝" w:hint="eastAsia"/>
          <w:color w:val="000000"/>
          <w:u w:val="single"/>
        </w:rPr>
        <w:t>3</w:t>
      </w:r>
      <w:r w:rsidRPr="008730AE">
        <w:rPr>
          <w:rFonts w:ascii="ＭＳ 明朝" w:eastAsia="ＭＳ 明朝" w:hAnsi="ＭＳ 明朝" w:cs="ＭＳ 明朝" w:hint="eastAsia"/>
          <w:color w:val="000000"/>
          <w:u w:val="single"/>
        </w:rPr>
        <w:t>号</w:t>
      </w:r>
      <w:r>
        <w:rPr>
          <w:rFonts w:ascii="ＭＳ 明朝" w:eastAsia="ＭＳ 明朝" w:hAnsi="ＭＳ 明朝" w:cs="ＭＳ 明朝" w:hint="eastAsia"/>
          <w:color w:val="000000"/>
        </w:rPr>
        <w:t>）及び危険防止表示板（</w:t>
      </w:r>
      <w:r w:rsidRPr="008730AE">
        <w:rPr>
          <w:rFonts w:ascii="ＭＳ 明朝" w:eastAsia="ＭＳ 明朝" w:hAnsi="ＭＳ 明朝" w:cs="ＭＳ 明朝" w:hint="eastAsia"/>
          <w:color w:val="000000"/>
          <w:u w:val="single"/>
        </w:rPr>
        <w:t>様式第</w:t>
      </w:r>
      <w:r w:rsidR="008730AE" w:rsidRPr="008730AE">
        <w:rPr>
          <w:rFonts w:ascii="ＭＳ 明朝" w:eastAsia="ＭＳ 明朝" w:hAnsi="ＭＳ 明朝" w:cs="ＭＳ 明朝"/>
          <w:color w:val="000000"/>
          <w:u w:val="single"/>
        </w:rPr>
        <w:t>2</w:t>
      </w:r>
      <w:r w:rsidR="008730AE" w:rsidRPr="008730AE">
        <w:rPr>
          <w:rFonts w:ascii="ＭＳ 明朝" w:eastAsia="ＭＳ 明朝" w:hAnsi="ＭＳ 明朝" w:cs="ＭＳ 明朝" w:hint="eastAsia"/>
          <w:color w:val="000000"/>
          <w:u w:val="single"/>
        </w:rPr>
        <w:t>4</w:t>
      </w:r>
      <w:r w:rsidRPr="008730AE">
        <w:rPr>
          <w:rFonts w:ascii="ＭＳ 明朝" w:eastAsia="ＭＳ 明朝" w:hAnsi="ＭＳ 明朝" w:cs="ＭＳ 明朝" w:hint="eastAsia"/>
          <w:color w:val="000000"/>
          <w:u w:val="single"/>
        </w:rPr>
        <w:t>号</w:t>
      </w:r>
      <w:r>
        <w:rPr>
          <w:rFonts w:ascii="ＭＳ 明朝" w:eastAsia="ＭＳ 明朝" w:hAnsi="ＭＳ 明朝" w:cs="ＭＳ 明朝" w:hint="eastAsia"/>
          <w:color w:val="000000"/>
        </w:rPr>
        <w:t>）とする。</w:t>
      </w:r>
    </w:p>
    <w:p w:rsidR="00351702" w:rsidRDefault="0028408E">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（廃止等の届出）</w:t>
      </w:r>
    </w:p>
    <w:p w:rsidR="00351702" w:rsidRDefault="0028408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第２２条　条例第</w:t>
      </w:r>
      <w:r>
        <w:rPr>
          <w:rFonts w:ascii="ＭＳ 明朝" w:eastAsia="ＭＳ 明朝" w:hAnsi="ＭＳ 明朝" w:cs="ＭＳ 明朝"/>
          <w:color w:val="000000"/>
        </w:rPr>
        <w:t>17</w:t>
      </w:r>
      <w:r>
        <w:rPr>
          <w:rFonts w:ascii="ＭＳ 明朝" w:eastAsia="ＭＳ 明朝" w:hAnsi="ＭＳ 明朝" w:cs="ＭＳ 明朝" w:hint="eastAsia"/>
          <w:color w:val="000000"/>
        </w:rPr>
        <w:t>条第２項による届出は、事業廃止（中止）届出書（</w:t>
      </w:r>
      <w:r w:rsidRPr="008730AE">
        <w:rPr>
          <w:rFonts w:ascii="ＭＳ 明朝" w:eastAsia="ＭＳ 明朝" w:hAnsi="ＭＳ 明朝" w:cs="ＭＳ 明朝" w:hint="eastAsia"/>
          <w:color w:val="000000"/>
          <w:u w:val="single"/>
        </w:rPr>
        <w:t>様式第</w:t>
      </w:r>
      <w:r w:rsidR="008730AE" w:rsidRPr="008730AE">
        <w:rPr>
          <w:rFonts w:ascii="ＭＳ 明朝" w:eastAsia="ＭＳ 明朝" w:hAnsi="ＭＳ 明朝" w:cs="ＭＳ 明朝"/>
          <w:color w:val="000000"/>
          <w:u w:val="single"/>
        </w:rPr>
        <w:t>2</w:t>
      </w:r>
      <w:r w:rsidR="008730AE" w:rsidRPr="008730AE">
        <w:rPr>
          <w:rFonts w:ascii="ＭＳ 明朝" w:eastAsia="ＭＳ 明朝" w:hAnsi="ＭＳ 明朝" w:cs="ＭＳ 明朝" w:hint="eastAsia"/>
          <w:color w:val="000000"/>
          <w:u w:val="single"/>
        </w:rPr>
        <w:t>5</w:t>
      </w:r>
      <w:r w:rsidRPr="008730AE">
        <w:rPr>
          <w:rFonts w:ascii="ＭＳ 明朝" w:eastAsia="ＭＳ 明朝" w:hAnsi="ＭＳ 明朝" w:cs="ＭＳ 明朝" w:hint="eastAsia"/>
          <w:color w:val="000000"/>
          <w:u w:val="single"/>
        </w:rPr>
        <w:t>号</w:t>
      </w:r>
      <w:r>
        <w:rPr>
          <w:rFonts w:ascii="ＭＳ 明朝" w:eastAsia="ＭＳ 明朝" w:hAnsi="ＭＳ 明朝" w:cs="ＭＳ 明朝" w:hint="eastAsia"/>
          <w:color w:val="000000"/>
        </w:rPr>
        <w:t>）を提出して行わなければならない。</w:t>
      </w:r>
    </w:p>
    <w:p w:rsidR="00351702" w:rsidRDefault="0028408E">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（廃止等の場合の措置確認通知）</w:t>
      </w:r>
    </w:p>
    <w:p w:rsidR="00351702" w:rsidRDefault="0028408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第２３条　条例第</w:t>
      </w:r>
      <w:r>
        <w:rPr>
          <w:rFonts w:ascii="ＭＳ 明朝" w:eastAsia="ＭＳ 明朝" w:hAnsi="ＭＳ 明朝" w:cs="ＭＳ 明朝"/>
          <w:color w:val="000000"/>
        </w:rPr>
        <w:t>17</w:t>
      </w:r>
      <w:r>
        <w:rPr>
          <w:rFonts w:ascii="ＭＳ 明朝" w:eastAsia="ＭＳ 明朝" w:hAnsi="ＭＳ 明朝" w:cs="ＭＳ 明朝" w:hint="eastAsia"/>
          <w:color w:val="000000"/>
        </w:rPr>
        <w:t>条第４項の確認結果通知は、事業の廃止（中止）に伴う措置確認通知書（</w:t>
      </w:r>
      <w:r w:rsidRPr="008730AE">
        <w:rPr>
          <w:rFonts w:ascii="ＭＳ 明朝" w:eastAsia="ＭＳ 明朝" w:hAnsi="ＭＳ 明朝" w:cs="ＭＳ 明朝" w:hint="eastAsia"/>
          <w:color w:val="000000"/>
          <w:u w:val="single"/>
        </w:rPr>
        <w:t>様式第</w:t>
      </w:r>
      <w:r w:rsidRPr="008730AE">
        <w:rPr>
          <w:rFonts w:ascii="ＭＳ 明朝" w:eastAsia="ＭＳ 明朝" w:hAnsi="ＭＳ 明朝" w:cs="ＭＳ 明朝"/>
          <w:color w:val="000000"/>
          <w:u w:val="single"/>
        </w:rPr>
        <w:t>2</w:t>
      </w:r>
      <w:r w:rsidR="008730AE" w:rsidRPr="008730AE">
        <w:rPr>
          <w:rFonts w:ascii="ＭＳ 明朝" w:eastAsia="ＭＳ 明朝" w:hAnsi="ＭＳ 明朝" w:cs="ＭＳ 明朝" w:hint="eastAsia"/>
          <w:color w:val="000000"/>
          <w:u w:val="single"/>
        </w:rPr>
        <w:t>6</w:t>
      </w:r>
      <w:r w:rsidRPr="008730AE">
        <w:rPr>
          <w:rFonts w:ascii="ＭＳ 明朝" w:eastAsia="ＭＳ 明朝" w:hAnsi="ＭＳ 明朝" w:cs="ＭＳ 明朝" w:hint="eastAsia"/>
          <w:color w:val="000000"/>
          <w:u w:val="single"/>
        </w:rPr>
        <w:t>号</w:t>
      </w:r>
      <w:r>
        <w:rPr>
          <w:rFonts w:ascii="ＭＳ 明朝" w:eastAsia="ＭＳ 明朝" w:hAnsi="ＭＳ 明朝" w:cs="ＭＳ 明朝" w:hint="eastAsia"/>
          <w:color w:val="000000"/>
        </w:rPr>
        <w:t>）により行うものとする。</w:t>
      </w:r>
    </w:p>
    <w:p w:rsidR="00351702" w:rsidRDefault="0028408E">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（完了の届出）</w:t>
      </w:r>
    </w:p>
    <w:p w:rsidR="00351702" w:rsidRDefault="0028408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第２４条　条例第</w:t>
      </w:r>
      <w:r>
        <w:rPr>
          <w:rFonts w:ascii="ＭＳ 明朝" w:eastAsia="ＭＳ 明朝" w:hAnsi="ＭＳ 明朝" w:cs="ＭＳ 明朝"/>
          <w:color w:val="000000"/>
        </w:rPr>
        <w:t>18</w:t>
      </w:r>
      <w:r>
        <w:rPr>
          <w:rFonts w:ascii="ＭＳ 明朝" w:eastAsia="ＭＳ 明朝" w:hAnsi="ＭＳ 明朝" w:cs="ＭＳ 明朝" w:hint="eastAsia"/>
          <w:color w:val="000000"/>
        </w:rPr>
        <w:t>条第１項による届出は、事業完了届出書（</w:t>
      </w:r>
      <w:r w:rsidRPr="008730AE">
        <w:rPr>
          <w:rFonts w:ascii="ＭＳ 明朝" w:eastAsia="ＭＳ 明朝" w:hAnsi="ＭＳ 明朝" w:cs="ＭＳ 明朝" w:hint="eastAsia"/>
          <w:color w:val="000000"/>
          <w:u w:val="single"/>
        </w:rPr>
        <w:t>様式第</w:t>
      </w:r>
      <w:r w:rsidRPr="008730AE">
        <w:rPr>
          <w:rFonts w:ascii="ＭＳ 明朝" w:eastAsia="ＭＳ 明朝" w:hAnsi="ＭＳ 明朝" w:cs="ＭＳ 明朝"/>
          <w:color w:val="000000"/>
          <w:u w:val="single"/>
        </w:rPr>
        <w:t>2</w:t>
      </w:r>
      <w:r w:rsidR="008730AE" w:rsidRPr="008730AE">
        <w:rPr>
          <w:rFonts w:ascii="ＭＳ 明朝" w:eastAsia="ＭＳ 明朝" w:hAnsi="ＭＳ 明朝" w:cs="ＭＳ 明朝" w:hint="eastAsia"/>
          <w:color w:val="000000"/>
          <w:u w:val="single"/>
        </w:rPr>
        <w:t>7</w:t>
      </w:r>
      <w:r w:rsidRPr="008730AE">
        <w:rPr>
          <w:rFonts w:ascii="ＭＳ 明朝" w:eastAsia="ＭＳ 明朝" w:hAnsi="ＭＳ 明朝" w:cs="ＭＳ 明朝" w:hint="eastAsia"/>
          <w:color w:val="000000"/>
          <w:u w:val="single"/>
        </w:rPr>
        <w:t>号</w:t>
      </w:r>
      <w:r>
        <w:rPr>
          <w:rFonts w:ascii="ＭＳ 明朝" w:eastAsia="ＭＳ 明朝" w:hAnsi="ＭＳ 明朝" w:cs="ＭＳ 明朝" w:hint="eastAsia"/>
          <w:color w:val="000000"/>
        </w:rPr>
        <w:t>）を提出して行わなければならない。</w:t>
      </w:r>
    </w:p>
    <w:p w:rsidR="00351702" w:rsidRDefault="0028408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前項の届出書には、事業の完成状況等の写真を添付しなければならない。</w:t>
      </w:r>
    </w:p>
    <w:p w:rsidR="00351702" w:rsidRDefault="0028408E">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（完了の場合の措置確認通知）</w:t>
      </w:r>
    </w:p>
    <w:p w:rsidR="00351702" w:rsidRDefault="0028408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第２５条　条例第</w:t>
      </w:r>
      <w:r>
        <w:rPr>
          <w:rFonts w:ascii="ＭＳ 明朝" w:eastAsia="ＭＳ 明朝" w:hAnsi="ＭＳ 明朝" w:cs="ＭＳ 明朝"/>
          <w:color w:val="000000"/>
        </w:rPr>
        <w:t>18</w:t>
      </w:r>
      <w:r>
        <w:rPr>
          <w:rFonts w:ascii="ＭＳ 明朝" w:eastAsia="ＭＳ 明朝" w:hAnsi="ＭＳ 明朝" w:cs="ＭＳ 明朝" w:hint="eastAsia"/>
          <w:color w:val="000000"/>
        </w:rPr>
        <w:t>条第２項の確認結果通知は、事業の完了に伴う措置確認通知書（</w:t>
      </w:r>
      <w:r w:rsidRPr="008730AE">
        <w:rPr>
          <w:rFonts w:ascii="ＭＳ 明朝" w:eastAsia="ＭＳ 明朝" w:hAnsi="ＭＳ 明朝" w:cs="ＭＳ 明朝" w:hint="eastAsia"/>
          <w:color w:val="000000"/>
          <w:u w:val="single"/>
        </w:rPr>
        <w:t>様式第</w:t>
      </w:r>
      <w:r w:rsidR="008730AE" w:rsidRPr="008730AE">
        <w:rPr>
          <w:rFonts w:ascii="ＭＳ 明朝" w:eastAsia="ＭＳ 明朝" w:hAnsi="ＭＳ 明朝" w:cs="ＭＳ 明朝"/>
          <w:color w:val="000000"/>
          <w:u w:val="single"/>
        </w:rPr>
        <w:t>2</w:t>
      </w:r>
      <w:r w:rsidR="008730AE" w:rsidRPr="008730AE">
        <w:rPr>
          <w:rFonts w:ascii="ＭＳ 明朝" w:eastAsia="ＭＳ 明朝" w:hAnsi="ＭＳ 明朝" w:cs="ＭＳ 明朝" w:hint="eastAsia"/>
          <w:color w:val="000000"/>
          <w:u w:val="single"/>
        </w:rPr>
        <w:t>8</w:t>
      </w:r>
      <w:r w:rsidRPr="008730AE">
        <w:rPr>
          <w:rFonts w:ascii="ＭＳ 明朝" w:eastAsia="ＭＳ 明朝" w:hAnsi="ＭＳ 明朝" w:cs="ＭＳ 明朝" w:hint="eastAsia"/>
          <w:color w:val="000000"/>
          <w:u w:val="single"/>
        </w:rPr>
        <w:t>号</w:t>
      </w:r>
      <w:r>
        <w:rPr>
          <w:rFonts w:ascii="ＭＳ 明朝" w:eastAsia="ＭＳ 明朝" w:hAnsi="ＭＳ 明朝" w:cs="ＭＳ 明朝" w:hint="eastAsia"/>
          <w:color w:val="000000"/>
        </w:rPr>
        <w:t>）により行うものとする。</w:t>
      </w:r>
    </w:p>
    <w:p w:rsidR="00351702" w:rsidRDefault="0028408E">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（停止命令）</w:t>
      </w:r>
    </w:p>
    <w:p w:rsidR="00351702" w:rsidRDefault="0028408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第２６条　条例第</w:t>
      </w:r>
      <w:r>
        <w:rPr>
          <w:rFonts w:ascii="ＭＳ 明朝" w:eastAsia="ＭＳ 明朝" w:hAnsi="ＭＳ 明朝" w:cs="ＭＳ 明朝"/>
          <w:color w:val="000000"/>
        </w:rPr>
        <w:t>19</w:t>
      </w:r>
      <w:r>
        <w:rPr>
          <w:rFonts w:ascii="ＭＳ 明朝" w:eastAsia="ＭＳ 明朝" w:hAnsi="ＭＳ 明朝" w:cs="ＭＳ 明朝" w:hint="eastAsia"/>
          <w:color w:val="000000"/>
        </w:rPr>
        <w:t>条各項の規定による停止命令は、事業停止命令書（</w:t>
      </w:r>
      <w:r w:rsidRPr="008730AE">
        <w:rPr>
          <w:rFonts w:ascii="ＭＳ 明朝" w:eastAsia="ＭＳ 明朝" w:hAnsi="ＭＳ 明朝" w:cs="ＭＳ 明朝" w:hint="eastAsia"/>
          <w:color w:val="000000"/>
          <w:u w:val="single"/>
        </w:rPr>
        <w:t>様式第</w:t>
      </w:r>
      <w:r w:rsidRPr="008730AE">
        <w:rPr>
          <w:rFonts w:ascii="ＭＳ 明朝" w:eastAsia="ＭＳ 明朝" w:hAnsi="ＭＳ 明朝" w:cs="ＭＳ 明朝"/>
          <w:color w:val="000000"/>
          <w:u w:val="single"/>
        </w:rPr>
        <w:t>2</w:t>
      </w:r>
      <w:r w:rsidR="008730AE" w:rsidRPr="008730AE">
        <w:rPr>
          <w:rFonts w:ascii="ＭＳ 明朝" w:eastAsia="ＭＳ 明朝" w:hAnsi="ＭＳ 明朝" w:cs="ＭＳ 明朝" w:hint="eastAsia"/>
          <w:color w:val="000000"/>
          <w:u w:val="single"/>
        </w:rPr>
        <w:t>9</w:t>
      </w:r>
      <w:r w:rsidRPr="008730AE">
        <w:rPr>
          <w:rFonts w:ascii="ＭＳ 明朝" w:eastAsia="ＭＳ 明朝" w:hAnsi="ＭＳ 明朝" w:cs="ＭＳ 明朝" w:hint="eastAsia"/>
          <w:color w:val="000000"/>
          <w:u w:val="single"/>
        </w:rPr>
        <w:t>号</w:t>
      </w:r>
      <w:r>
        <w:rPr>
          <w:rFonts w:ascii="ＭＳ 明朝" w:eastAsia="ＭＳ 明朝" w:hAnsi="ＭＳ 明朝" w:cs="ＭＳ 明朝" w:hint="eastAsia"/>
          <w:color w:val="000000"/>
        </w:rPr>
        <w:t>）により行うものとする。</w:t>
      </w:r>
    </w:p>
    <w:p w:rsidR="00351702" w:rsidRDefault="0028408E">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（措置命令）</w:t>
      </w:r>
    </w:p>
    <w:p w:rsidR="00351702" w:rsidRDefault="0028408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第２７条　条例第</w:t>
      </w:r>
      <w:r>
        <w:rPr>
          <w:rFonts w:ascii="ＭＳ 明朝" w:eastAsia="ＭＳ 明朝" w:hAnsi="ＭＳ 明朝" w:cs="ＭＳ 明朝"/>
          <w:color w:val="000000"/>
        </w:rPr>
        <w:t>19</w:t>
      </w:r>
      <w:r>
        <w:rPr>
          <w:rFonts w:ascii="ＭＳ 明朝" w:eastAsia="ＭＳ 明朝" w:hAnsi="ＭＳ 明朝" w:cs="ＭＳ 明朝" w:hint="eastAsia"/>
          <w:color w:val="000000"/>
        </w:rPr>
        <w:t>条各項の規定による措置命令は、措置命令書（</w:t>
      </w:r>
      <w:r w:rsidRPr="008730AE">
        <w:rPr>
          <w:rFonts w:ascii="ＭＳ 明朝" w:eastAsia="ＭＳ 明朝" w:hAnsi="ＭＳ 明朝" w:cs="ＭＳ 明朝" w:hint="eastAsia"/>
          <w:color w:val="000000"/>
          <w:u w:val="single"/>
        </w:rPr>
        <w:t>様式第</w:t>
      </w:r>
      <w:r w:rsidR="008730AE" w:rsidRPr="008730AE">
        <w:rPr>
          <w:rFonts w:ascii="ＭＳ 明朝" w:eastAsia="ＭＳ 明朝" w:hAnsi="ＭＳ 明朝" w:cs="ＭＳ 明朝" w:hint="eastAsia"/>
          <w:color w:val="000000"/>
          <w:u w:val="single"/>
        </w:rPr>
        <w:t>30</w:t>
      </w:r>
      <w:r w:rsidRPr="008730AE">
        <w:rPr>
          <w:rFonts w:ascii="ＭＳ 明朝" w:eastAsia="ＭＳ 明朝" w:hAnsi="ＭＳ 明朝" w:cs="ＭＳ 明朝" w:hint="eastAsia"/>
          <w:color w:val="000000"/>
          <w:u w:val="single"/>
        </w:rPr>
        <w:t>号</w:t>
      </w:r>
      <w:r>
        <w:rPr>
          <w:rFonts w:ascii="ＭＳ 明朝" w:eastAsia="ＭＳ 明朝" w:hAnsi="ＭＳ 明朝" w:cs="ＭＳ 明朝" w:hint="eastAsia"/>
          <w:color w:val="000000"/>
        </w:rPr>
        <w:t>）により行うものとする。</w:t>
      </w:r>
    </w:p>
    <w:p w:rsidR="00351702" w:rsidRDefault="0028408E">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（許可の取消し）</w:t>
      </w:r>
    </w:p>
    <w:p w:rsidR="00351702" w:rsidRDefault="0028408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第２８条　条例第</w:t>
      </w:r>
      <w:r>
        <w:rPr>
          <w:rFonts w:ascii="ＭＳ 明朝" w:eastAsia="ＭＳ 明朝" w:hAnsi="ＭＳ 明朝" w:cs="ＭＳ 明朝"/>
          <w:color w:val="000000"/>
        </w:rPr>
        <w:t>20</w:t>
      </w:r>
      <w:r>
        <w:rPr>
          <w:rFonts w:ascii="ＭＳ 明朝" w:eastAsia="ＭＳ 明朝" w:hAnsi="ＭＳ 明朝" w:cs="ＭＳ 明朝" w:hint="eastAsia"/>
          <w:color w:val="000000"/>
        </w:rPr>
        <w:t>条第１項の規定による許可の取消しは、事業許可取消通知書（</w:t>
      </w:r>
      <w:r w:rsidRPr="008730AE">
        <w:rPr>
          <w:rFonts w:ascii="ＭＳ 明朝" w:eastAsia="ＭＳ 明朝" w:hAnsi="ＭＳ 明朝" w:cs="ＭＳ 明朝" w:hint="eastAsia"/>
          <w:color w:val="000000"/>
          <w:u w:val="single"/>
        </w:rPr>
        <w:t>様式第</w:t>
      </w:r>
      <w:r w:rsidR="008730AE" w:rsidRPr="008730AE">
        <w:rPr>
          <w:rFonts w:ascii="ＭＳ 明朝" w:eastAsia="ＭＳ 明朝" w:hAnsi="ＭＳ 明朝" w:cs="ＭＳ 明朝"/>
          <w:color w:val="000000"/>
          <w:u w:val="single"/>
        </w:rPr>
        <w:t>3</w:t>
      </w:r>
      <w:r w:rsidR="008730AE" w:rsidRPr="008730AE">
        <w:rPr>
          <w:rFonts w:ascii="ＭＳ 明朝" w:eastAsia="ＭＳ 明朝" w:hAnsi="ＭＳ 明朝" w:cs="ＭＳ 明朝" w:hint="eastAsia"/>
          <w:color w:val="000000"/>
          <w:u w:val="single"/>
        </w:rPr>
        <w:t>1</w:t>
      </w:r>
      <w:r w:rsidRPr="008730AE">
        <w:rPr>
          <w:rFonts w:ascii="ＭＳ 明朝" w:eastAsia="ＭＳ 明朝" w:hAnsi="ＭＳ 明朝" w:cs="ＭＳ 明朝" w:hint="eastAsia"/>
          <w:color w:val="000000"/>
          <w:u w:val="single"/>
        </w:rPr>
        <w:t>号</w:t>
      </w:r>
      <w:r>
        <w:rPr>
          <w:rFonts w:ascii="ＭＳ 明朝" w:eastAsia="ＭＳ 明朝" w:hAnsi="ＭＳ 明朝" w:cs="ＭＳ 明朝" w:hint="eastAsia"/>
          <w:color w:val="000000"/>
        </w:rPr>
        <w:t>）により行うものとする。</w:t>
      </w:r>
    </w:p>
    <w:p w:rsidR="00351702" w:rsidRDefault="0028408E">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（義務違反に対する措置命令）</w:t>
      </w:r>
    </w:p>
    <w:p w:rsidR="00351702" w:rsidRDefault="0028408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第２９条　条例第</w:t>
      </w:r>
      <w:r>
        <w:rPr>
          <w:rFonts w:ascii="ＭＳ 明朝" w:eastAsia="ＭＳ 明朝" w:hAnsi="ＭＳ 明朝" w:cs="ＭＳ 明朝"/>
          <w:color w:val="000000"/>
        </w:rPr>
        <w:t>21</w:t>
      </w:r>
      <w:r>
        <w:rPr>
          <w:rFonts w:ascii="ＭＳ 明朝" w:eastAsia="ＭＳ 明朝" w:hAnsi="ＭＳ 明朝" w:cs="ＭＳ 明朝" w:hint="eastAsia"/>
          <w:color w:val="000000"/>
        </w:rPr>
        <w:t>条第１項又は第２項に規定する措置命令は、違反行為に対する措置命令書（</w:t>
      </w:r>
      <w:r w:rsidRPr="008730AE">
        <w:rPr>
          <w:rFonts w:ascii="ＭＳ 明朝" w:eastAsia="ＭＳ 明朝" w:hAnsi="ＭＳ 明朝" w:cs="ＭＳ 明朝" w:hint="eastAsia"/>
          <w:color w:val="000000"/>
          <w:u w:val="single"/>
        </w:rPr>
        <w:t>様式第</w:t>
      </w:r>
      <w:r w:rsidRPr="008730AE">
        <w:rPr>
          <w:rFonts w:ascii="ＭＳ 明朝" w:eastAsia="ＭＳ 明朝" w:hAnsi="ＭＳ 明朝" w:cs="ＭＳ 明朝"/>
          <w:color w:val="000000"/>
          <w:u w:val="single"/>
        </w:rPr>
        <w:t>3</w:t>
      </w:r>
      <w:r w:rsidR="008730AE" w:rsidRPr="008730AE">
        <w:rPr>
          <w:rFonts w:ascii="ＭＳ 明朝" w:eastAsia="ＭＳ 明朝" w:hAnsi="ＭＳ 明朝" w:cs="ＭＳ 明朝" w:hint="eastAsia"/>
          <w:color w:val="000000"/>
          <w:u w:val="single"/>
        </w:rPr>
        <w:t>2</w:t>
      </w:r>
      <w:r w:rsidRPr="008730AE">
        <w:rPr>
          <w:rFonts w:ascii="ＭＳ 明朝" w:eastAsia="ＭＳ 明朝" w:hAnsi="ＭＳ 明朝" w:cs="ＭＳ 明朝" w:hint="eastAsia"/>
          <w:color w:val="000000"/>
          <w:u w:val="single"/>
        </w:rPr>
        <w:t>号</w:t>
      </w:r>
      <w:r>
        <w:rPr>
          <w:rFonts w:ascii="ＭＳ 明朝" w:eastAsia="ＭＳ 明朝" w:hAnsi="ＭＳ 明朝" w:cs="ＭＳ 明朝" w:hint="eastAsia"/>
          <w:color w:val="000000"/>
        </w:rPr>
        <w:t>）により行うものとする。</w:t>
      </w:r>
    </w:p>
    <w:p w:rsidR="00351702" w:rsidRDefault="0028408E">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（義務違反に対する措置勧告）</w:t>
      </w:r>
    </w:p>
    <w:p w:rsidR="00351702" w:rsidRDefault="0028408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第３０条　条例第</w:t>
      </w:r>
      <w:r>
        <w:rPr>
          <w:rFonts w:ascii="ＭＳ 明朝" w:eastAsia="ＭＳ 明朝" w:hAnsi="ＭＳ 明朝" w:cs="ＭＳ 明朝"/>
          <w:color w:val="000000"/>
        </w:rPr>
        <w:t>22</w:t>
      </w:r>
      <w:r>
        <w:rPr>
          <w:rFonts w:ascii="ＭＳ 明朝" w:eastAsia="ＭＳ 明朝" w:hAnsi="ＭＳ 明朝" w:cs="ＭＳ 明朝" w:hint="eastAsia"/>
          <w:color w:val="000000"/>
        </w:rPr>
        <w:t>条第１項又は第２項に規定する措置勧告は、違反行為に対する措置勧告書（</w:t>
      </w:r>
      <w:r w:rsidRPr="008730AE">
        <w:rPr>
          <w:rFonts w:ascii="ＭＳ 明朝" w:eastAsia="ＭＳ 明朝" w:hAnsi="ＭＳ 明朝" w:cs="ＭＳ 明朝" w:hint="eastAsia"/>
          <w:color w:val="000000"/>
          <w:u w:val="single"/>
        </w:rPr>
        <w:t>様式第</w:t>
      </w:r>
      <w:r w:rsidR="008730AE" w:rsidRPr="008730AE">
        <w:rPr>
          <w:rFonts w:ascii="ＭＳ 明朝" w:eastAsia="ＭＳ 明朝" w:hAnsi="ＭＳ 明朝" w:cs="ＭＳ 明朝"/>
          <w:color w:val="000000"/>
          <w:u w:val="single"/>
        </w:rPr>
        <w:t>3</w:t>
      </w:r>
      <w:r w:rsidR="008730AE" w:rsidRPr="008730AE">
        <w:rPr>
          <w:rFonts w:ascii="ＭＳ 明朝" w:eastAsia="ＭＳ 明朝" w:hAnsi="ＭＳ 明朝" w:cs="ＭＳ 明朝" w:hint="eastAsia"/>
          <w:color w:val="000000"/>
          <w:u w:val="single"/>
        </w:rPr>
        <w:t>3</w:t>
      </w:r>
      <w:r w:rsidRPr="008730AE">
        <w:rPr>
          <w:rFonts w:ascii="ＭＳ 明朝" w:eastAsia="ＭＳ 明朝" w:hAnsi="ＭＳ 明朝" w:cs="ＭＳ 明朝" w:hint="eastAsia"/>
          <w:color w:val="000000"/>
          <w:u w:val="single"/>
        </w:rPr>
        <w:t>号</w:t>
      </w:r>
      <w:r>
        <w:rPr>
          <w:rFonts w:ascii="ＭＳ 明朝" w:eastAsia="ＭＳ 明朝" w:hAnsi="ＭＳ 明朝" w:cs="ＭＳ 明朝" w:hint="eastAsia"/>
          <w:color w:val="000000"/>
        </w:rPr>
        <w:t>）により行うものとする。</w:t>
      </w:r>
    </w:p>
    <w:p w:rsidR="00351702" w:rsidRDefault="0028408E">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（公表の方法）</w:t>
      </w:r>
    </w:p>
    <w:p w:rsidR="00351702" w:rsidRDefault="0028408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第３１条　条例第</w:t>
      </w:r>
      <w:r>
        <w:rPr>
          <w:rFonts w:ascii="ＭＳ 明朝" w:eastAsia="ＭＳ 明朝" w:hAnsi="ＭＳ 明朝" w:cs="ＭＳ 明朝"/>
          <w:color w:val="000000"/>
        </w:rPr>
        <w:t>23</w:t>
      </w:r>
      <w:r>
        <w:rPr>
          <w:rFonts w:ascii="ＭＳ 明朝" w:eastAsia="ＭＳ 明朝" w:hAnsi="ＭＳ 明朝" w:cs="ＭＳ 明朝" w:hint="eastAsia"/>
          <w:color w:val="000000"/>
        </w:rPr>
        <w:t>条第１項、第２項、第３項又は条例第</w:t>
      </w:r>
      <w:r>
        <w:rPr>
          <w:rFonts w:ascii="ＭＳ 明朝" w:eastAsia="ＭＳ 明朝" w:hAnsi="ＭＳ 明朝" w:cs="ＭＳ 明朝"/>
          <w:color w:val="000000"/>
        </w:rPr>
        <w:t>28</w:t>
      </w:r>
      <w:r>
        <w:rPr>
          <w:rFonts w:ascii="ＭＳ 明朝" w:eastAsia="ＭＳ 明朝" w:hAnsi="ＭＳ 明朝" w:cs="ＭＳ 明朝" w:hint="eastAsia"/>
          <w:color w:val="000000"/>
        </w:rPr>
        <w:t>条第２項の規定による公表は、町広報紙への掲載その他の方法により行うものとする。</w:t>
      </w:r>
    </w:p>
    <w:p w:rsidR="00351702" w:rsidRDefault="0028408E">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（関係書類の閲覧）</w:t>
      </w:r>
    </w:p>
    <w:p w:rsidR="00351702" w:rsidRDefault="0028408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第３２条　条例第</w:t>
      </w:r>
      <w:r>
        <w:rPr>
          <w:rFonts w:ascii="ＭＳ 明朝" w:eastAsia="ＭＳ 明朝" w:hAnsi="ＭＳ 明朝" w:cs="ＭＳ 明朝"/>
          <w:color w:val="000000"/>
        </w:rPr>
        <w:t>24</w:t>
      </w:r>
      <w:r>
        <w:rPr>
          <w:rFonts w:ascii="ＭＳ 明朝" w:eastAsia="ＭＳ 明朝" w:hAnsi="ＭＳ 明朝" w:cs="ＭＳ 明朝" w:hint="eastAsia"/>
          <w:color w:val="000000"/>
        </w:rPr>
        <w:t>条の規定による閲覧は、第８条の事業許可申請書及び同条第２項各号に規定する書類及び図面等の写しにより行うものとする。</w:t>
      </w:r>
    </w:p>
    <w:p w:rsidR="00351702" w:rsidRDefault="0028408E">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（報告の徴収）</w:t>
      </w:r>
    </w:p>
    <w:p w:rsidR="00351702" w:rsidRDefault="0028408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第３３条　町長は、条例第</w:t>
      </w:r>
      <w:r>
        <w:rPr>
          <w:rFonts w:ascii="ＭＳ 明朝" w:eastAsia="ＭＳ 明朝" w:hAnsi="ＭＳ 明朝" w:cs="ＭＳ 明朝"/>
          <w:color w:val="000000"/>
        </w:rPr>
        <w:t>26</w:t>
      </w:r>
      <w:r>
        <w:rPr>
          <w:rFonts w:ascii="ＭＳ 明朝" w:eastAsia="ＭＳ 明朝" w:hAnsi="ＭＳ 明朝" w:cs="ＭＳ 明朝" w:hint="eastAsia"/>
          <w:color w:val="000000"/>
        </w:rPr>
        <w:t>条の規定による報告を求めるときは、報告徴収通知書（</w:t>
      </w:r>
      <w:r w:rsidRPr="008730AE">
        <w:rPr>
          <w:rFonts w:ascii="ＭＳ 明朝" w:eastAsia="ＭＳ 明朝" w:hAnsi="ＭＳ 明朝" w:cs="ＭＳ 明朝" w:hint="eastAsia"/>
          <w:color w:val="000000"/>
          <w:u w:val="single"/>
        </w:rPr>
        <w:t>様式第</w:t>
      </w:r>
      <w:r w:rsidR="008730AE" w:rsidRPr="008730AE">
        <w:rPr>
          <w:rFonts w:ascii="ＭＳ 明朝" w:eastAsia="ＭＳ 明朝" w:hAnsi="ＭＳ 明朝" w:cs="ＭＳ 明朝"/>
          <w:color w:val="000000"/>
          <w:u w:val="single"/>
        </w:rPr>
        <w:t>3</w:t>
      </w:r>
      <w:r w:rsidR="008730AE" w:rsidRPr="008730AE">
        <w:rPr>
          <w:rFonts w:ascii="ＭＳ 明朝" w:eastAsia="ＭＳ 明朝" w:hAnsi="ＭＳ 明朝" w:cs="ＭＳ 明朝" w:hint="eastAsia"/>
          <w:color w:val="000000"/>
          <w:u w:val="single"/>
        </w:rPr>
        <w:t>4</w:t>
      </w:r>
      <w:r w:rsidRPr="008730AE">
        <w:rPr>
          <w:rFonts w:ascii="ＭＳ 明朝" w:eastAsia="ＭＳ 明朝" w:hAnsi="ＭＳ 明朝" w:cs="ＭＳ 明朝" w:hint="eastAsia"/>
          <w:color w:val="000000"/>
          <w:u w:val="single"/>
        </w:rPr>
        <w:t>号</w:t>
      </w:r>
      <w:r>
        <w:rPr>
          <w:rFonts w:ascii="ＭＳ 明朝" w:eastAsia="ＭＳ 明朝" w:hAnsi="ＭＳ 明朝" w:cs="ＭＳ 明朝" w:hint="eastAsia"/>
          <w:color w:val="000000"/>
        </w:rPr>
        <w:t>）により行うものとする。</w:t>
      </w:r>
    </w:p>
    <w:p w:rsidR="00351702" w:rsidRDefault="0028408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前項の規定による通知を受けた許可事業者は、事実報告書（</w:t>
      </w:r>
      <w:r w:rsidRPr="008730AE">
        <w:rPr>
          <w:rFonts w:ascii="ＭＳ 明朝" w:eastAsia="ＭＳ 明朝" w:hAnsi="ＭＳ 明朝" w:cs="ＭＳ 明朝" w:hint="eastAsia"/>
          <w:color w:val="000000"/>
          <w:u w:val="single"/>
        </w:rPr>
        <w:t>様式第</w:t>
      </w:r>
      <w:r w:rsidR="008730AE" w:rsidRPr="008730AE">
        <w:rPr>
          <w:rFonts w:ascii="ＭＳ 明朝" w:eastAsia="ＭＳ 明朝" w:hAnsi="ＭＳ 明朝" w:cs="ＭＳ 明朝"/>
          <w:color w:val="000000"/>
          <w:u w:val="single"/>
        </w:rPr>
        <w:t>3</w:t>
      </w:r>
      <w:r w:rsidR="008730AE" w:rsidRPr="008730AE">
        <w:rPr>
          <w:rFonts w:ascii="ＭＳ 明朝" w:eastAsia="ＭＳ 明朝" w:hAnsi="ＭＳ 明朝" w:cs="ＭＳ 明朝" w:hint="eastAsia"/>
          <w:color w:val="000000"/>
          <w:u w:val="single"/>
        </w:rPr>
        <w:t>5</w:t>
      </w:r>
      <w:r w:rsidRPr="008730AE">
        <w:rPr>
          <w:rFonts w:ascii="ＭＳ 明朝" w:eastAsia="ＭＳ 明朝" w:hAnsi="ＭＳ 明朝" w:cs="ＭＳ 明朝" w:hint="eastAsia"/>
          <w:color w:val="000000"/>
          <w:u w:val="single"/>
        </w:rPr>
        <w:t>号</w:t>
      </w:r>
      <w:r>
        <w:rPr>
          <w:rFonts w:ascii="ＭＳ 明朝" w:eastAsia="ＭＳ 明朝" w:hAnsi="ＭＳ 明朝" w:cs="ＭＳ 明朝" w:hint="eastAsia"/>
          <w:color w:val="000000"/>
        </w:rPr>
        <w:t>）を町長に提出しなければならない。</w:t>
      </w:r>
    </w:p>
    <w:p w:rsidR="00351702" w:rsidRDefault="0028408E">
      <w:pPr>
        <w:spacing w:line="480" w:lineRule="atLeast"/>
        <w:ind w:left="1680" w:hanging="960"/>
        <w:rPr>
          <w:rFonts w:ascii="ＭＳ 明朝" w:eastAsia="ＭＳ 明朝" w:hAnsi="ＭＳ 明朝" w:cs="ＭＳ 明朝"/>
          <w:color w:val="000000"/>
        </w:rPr>
      </w:pPr>
      <w:r>
        <w:rPr>
          <w:rFonts w:ascii="ＭＳ 明朝" w:eastAsia="ＭＳ 明朝" w:hAnsi="ＭＳ 明朝" w:cs="ＭＳ 明朝" w:hint="eastAsia"/>
          <w:color w:val="000000"/>
        </w:rPr>
        <w:t>第３章　雑則</w:t>
      </w:r>
    </w:p>
    <w:p w:rsidR="00351702" w:rsidRDefault="0028408E">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（委任）</w:t>
      </w:r>
    </w:p>
    <w:p w:rsidR="00351702" w:rsidRDefault="0028408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第３４条　この規則に定めるもののほか、必要な事項は、町長が別に定める。</w:t>
      </w:r>
    </w:p>
    <w:p w:rsidR="00351702" w:rsidRDefault="0028408E">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351702" w:rsidRDefault="0028408E">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この規則は、平成</w:t>
      </w:r>
      <w:r>
        <w:rPr>
          <w:rFonts w:ascii="ＭＳ 明朝" w:eastAsia="ＭＳ 明朝" w:hAnsi="ＭＳ 明朝" w:cs="ＭＳ 明朝"/>
          <w:color w:val="000000"/>
        </w:rPr>
        <w:t>18</w:t>
      </w:r>
      <w:r>
        <w:rPr>
          <w:rFonts w:ascii="ＭＳ 明朝" w:eastAsia="ＭＳ 明朝" w:hAnsi="ＭＳ 明朝" w:cs="ＭＳ 明朝" w:hint="eastAsia"/>
          <w:color w:val="000000"/>
        </w:rPr>
        <w:t>年４月１日から施行する。</w:t>
      </w:r>
    </w:p>
    <w:p w:rsidR="00351702" w:rsidRDefault="0028408E">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則（平成</w:t>
      </w:r>
      <w:r>
        <w:rPr>
          <w:rFonts w:ascii="ＭＳ 明朝" w:eastAsia="ＭＳ 明朝" w:hAnsi="ＭＳ 明朝" w:cs="ＭＳ 明朝"/>
          <w:color w:val="000000"/>
        </w:rPr>
        <w:t>19</w:t>
      </w:r>
      <w:r>
        <w:rPr>
          <w:rFonts w:ascii="ＭＳ 明朝" w:eastAsia="ＭＳ 明朝" w:hAnsi="ＭＳ 明朝" w:cs="ＭＳ 明朝" w:hint="eastAsia"/>
          <w:color w:val="000000"/>
        </w:rPr>
        <w:t>年規則第</w:t>
      </w:r>
      <w:r>
        <w:rPr>
          <w:rFonts w:ascii="ＭＳ 明朝" w:eastAsia="ＭＳ 明朝" w:hAnsi="ＭＳ 明朝" w:cs="ＭＳ 明朝"/>
          <w:color w:val="000000"/>
        </w:rPr>
        <w:t>42</w:t>
      </w:r>
      <w:r>
        <w:rPr>
          <w:rFonts w:ascii="ＭＳ 明朝" w:eastAsia="ＭＳ 明朝" w:hAnsi="ＭＳ 明朝" w:cs="ＭＳ 明朝" w:hint="eastAsia"/>
          <w:color w:val="000000"/>
        </w:rPr>
        <w:t>号）</w:t>
      </w:r>
    </w:p>
    <w:p w:rsidR="00351702" w:rsidRDefault="0028408E">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この規則は、平成</w:t>
      </w:r>
      <w:r>
        <w:rPr>
          <w:rFonts w:ascii="ＭＳ 明朝" w:eastAsia="ＭＳ 明朝" w:hAnsi="ＭＳ 明朝" w:cs="ＭＳ 明朝"/>
          <w:color w:val="000000"/>
        </w:rPr>
        <w:t>19</w:t>
      </w:r>
      <w:r>
        <w:rPr>
          <w:rFonts w:ascii="ＭＳ 明朝" w:eastAsia="ＭＳ 明朝" w:hAnsi="ＭＳ 明朝" w:cs="ＭＳ 明朝" w:hint="eastAsia"/>
          <w:color w:val="000000"/>
        </w:rPr>
        <w:t>年４月１日から施行する。</w:t>
      </w:r>
    </w:p>
    <w:p w:rsidR="00351702" w:rsidRDefault="0028408E">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附　則（平成</w:t>
      </w:r>
      <w:r>
        <w:rPr>
          <w:rFonts w:ascii="ＭＳ 明朝" w:eastAsia="ＭＳ 明朝" w:hAnsi="ＭＳ 明朝" w:cs="ＭＳ 明朝"/>
          <w:color w:val="000000"/>
        </w:rPr>
        <w:t>21</w:t>
      </w:r>
      <w:r>
        <w:rPr>
          <w:rFonts w:ascii="ＭＳ 明朝" w:eastAsia="ＭＳ 明朝" w:hAnsi="ＭＳ 明朝" w:cs="ＭＳ 明朝" w:hint="eastAsia"/>
          <w:color w:val="000000"/>
        </w:rPr>
        <w:t>年規則第２号）抄</w:t>
      </w:r>
    </w:p>
    <w:p w:rsidR="00351702" w:rsidRDefault="0028408E">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351702" w:rsidRDefault="0028408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１　この規則は、平成</w:t>
      </w:r>
      <w:r>
        <w:rPr>
          <w:rFonts w:ascii="ＭＳ 明朝" w:eastAsia="ＭＳ 明朝" w:hAnsi="ＭＳ 明朝" w:cs="ＭＳ 明朝"/>
          <w:color w:val="000000"/>
        </w:rPr>
        <w:t>21</w:t>
      </w:r>
      <w:r>
        <w:rPr>
          <w:rFonts w:ascii="ＭＳ 明朝" w:eastAsia="ＭＳ 明朝" w:hAnsi="ＭＳ 明朝" w:cs="ＭＳ 明朝" w:hint="eastAsia"/>
          <w:color w:val="000000"/>
        </w:rPr>
        <w:t>年４月１日から施行する。</w:t>
      </w:r>
    </w:p>
    <w:p w:rsidR="00351702" w:rsidRDefault="0028408E">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則（平成</w:t>
      </w:r>
      <w:r>
        <w:rPr>
          <w:rFonts w:ascii="ＭＳ 明朝" w:eastAsia="ＭＳ 明朝" w:hAnsi="ＭＳ 明朝" w:cs="ＭＳ 明朝"/>
          <w:color w:val="000000"/>
        </w:rPr>
        <w:t>22</w:t>
      </w:r>
      <w:r>
        <w:rPr>
          <w:rFonts w:ascii="ＭＳ 明朝" w:eastAsia="ＭＳ 明朝" w:hAnsi="ＭＳ 明朝" w:cs="ＭＳ 明朝" w:hint="eastAsia"/>
          <w:color w:val="000000"/>
        </w:rPr>
        <w:t>年規則第</w:t>
      </w:r>
      <w:r>
        <w:rPr>
          <w:rFonts w:ascii="ＭＳ 明朝" w:eastAsia="ＭＳ 明朝" w:hAnsi="ＭＳ 明朝" w:cs="ＭＳ 明朝"/>
          <w:color w:val="000000"/>
        </w:rPr>
        <w:t>12</w:t>
      </w:r>
      <w:r>
        <w:rPr>
          <w:rFonts w:ascii="ＭＳ 明朝" w:eastAsia="ＭＳ 明朝" w:hAnsi="ＭＳ 明朝" w:cs="ＭＳ 明朝" w:hint="eastAsia"/>
          <w:color w:val="000000"/>
        </w:rPr>
        <w:t>号）</w:t>
      </w:r>
    </w:p>
    <w:p w:rsidR="00351702" w:rsidRDefault="0028408E">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351702" w:rsidRDefault="0028408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１　この規則は、平成</w:t>
      </w:r>
      <w:r>
        <w:rPr>
          <w:rFonts w:ascii="ＭＳ 明朝" w:eastAsia="ＭＳ 明朝" w:hAnsi="ＭＳ 明朝" w:cs="ＭＳ 明朝"/>
          <w:color w:val="000000"/>
        </w:rPr>
        <w:t>23</w:t>
      </w:r>
      <w:r>
        <w:rPr>
          <w:rFonts w:ascii="ＭＳ 明朝" w:eastAsia="ＭＳ 明朝" w:hAnsi="ＭＳ 明朝" w:cs="ＭＳ 明朝" w:hint="eastAsia"/>
          <w:color w:val="000000"/>
        </w:rPr>
        <w:t>年４月１日から施行する。</w:t>
      </w:r>
    </w:p>
    <w:p w:rsidR="00351702" w:rsidRDefault="0028408E">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（嵐山町会計管理者の補助組織設置規則の一部改正）</w:t>
      </w:r>
    </w:p>
    <w:p w:rsidR="00351702" w:rsidRDefault="0028408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嵐山町会計管理者の補助組織設置規則（平成</w:t>
      </w:r>
      <w:r>
        <w:rPr>
          <w:rFonts w:ascii="ＭＳ 明朝" w:eastAsia="ＭＳ 明朝" w:hAnsi="ＭＳ 明朝" w:cs="ＭＳ 明朝"/>
          <w:color w:val="000000"/>
        </w:rPr>
        <w:t>14</w:t>
      </w:r>
      <w:r>
        <w:rPr>
          <w:rFonts w:ascii="ＭＳ 明朝" w:eastAsia="ＭＳ 明朝" w:hAnsi="ＭＳ 明朝" w:cs="ＭＳ 明朝" w:hint="eastAsia"/>
          <w:color w:val="000000"/>
        </w:rPr>
        <w:t>年規則第</w:t>
      </w:r>
      <w:r>
        <w:rPr>
          <w:rFonts w:ascii="ＭＳ 明朝" w:eastAsia="ＭＳ 明朝" w:hAnsi="ＭＳ 明朝" w:cs="ＭＳ 明朝"/>
          <w:color w:val="000000"/>
        </w:rPr>
        <w:t>23</w:t>
      </w:r>
      <w:r>
        <w:rPr>
          <w:rFonts w:ascii="ＭＳ 明朝" w:eastAsia="ＭＳ 明朝" w:hAnsi="ＭＳ 明朝" w:cs="ＭＳ 明朝" w:hint="eastAsia"/>
          <w:color w:val="000000"/>
        </w:rPr>
        <w:t>号）の一部を次のように改正する。</w:t>
      </w:r>
    </w:p>
    <w:p w:rsidR="00351702" w:rsidRDefault="0028408E">
      <w:pPr>
        <w:spacing w:line="480" w:lineRule="atLeast"/>
        <w:ind w:left="960"/>
        <w:rPr>
          <w:rFonts w:ascii="ＭＳ 明朝" w:eastAsia="ＭＳ 明朝" w:hAnsi="ＭＳ 明朝" w:cs="ＭＳ 明朝"/>
          <w:color w:val="000000"/>
        </w:rPr>
      </w:pPr>
      <w:r>
        <w:rPr>
          <w:rFonts w:ascii="ＭＳ 明朝" w:eastAsia="ＭＳ 明朝" w:hAnsi="ＭＳ 明朝" w:cs="ＭＳ 明朝" w:hint="eastAsia"/>
          <w:color w:val="000000"/>
        </w:rPr>
        <w:t>〔次のよう〕略</w:t>
      </w:r>
    </w:p>
    <w:p w:rsidR="00351702" w:rsidRDefault="0028408E">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（嵐山町職員の職名に関する規則の一部改正）</w:t>
      </w:r>
    </w:p>
    <w:p w:rsidR="00351702" w:rsidRDefault="0028408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嵐山町職員の職名に関する規則（平成</w:t>
      </w:r>
      <w:r>
        <w:rPr>
          <w:rFonts w:ascii="ＭＳ 明朝" w:eastAsia="ＭＳ 明朝" w:hAnsi="ＭＳ 明朝" w:cs="ＭＳ 明朝"/>
          <w:color w:val="000000"/>
        </w:rPr>
        <w:t>19</w:t>
      </w:r>
      <w:r>
        <w:rPr>
          <w:rFonts w:ascii="ＭＳ 明朝" w:eastAsia="ＭＳ 明朝" w:hAnsi="ＭＳ 明朝" w:cs="ＭＳ 明朝" w:hint="eastAsia"/>
          <w:color w:val="000000"/>
        </w:rPr>
        <w:t>年規則第</w:t>
      </w:r>
      <w:r>
        <w:rPr>
          <w:rFonts w:ascii="ＭＳ 明朝" w:eastAsia="ＭＳ 明朝" w:hAnsi="ＭＳ 明朝" w:cs="ＭＳ 明朝"/>
          <w:color w:val="000000"/>
        </w:rPr>
        <w:t>17</w:t>
      </w:r>
      <w:r>
        <w:rPr>
          <w:rFonts w:ascii="ＭＳ 明朝" w:eastAsia="ＭＳ 明朝" w:hAnsi="ＭＳ 明朝" w:cs="ＭＳ 明朝" w:hint="eastAsia"/>
          <w:color w:val="000000"/>
        </w:rPr>
        <w:t>号）の一部を次のように改正する。</w:t>
      </w:r>
    </w:p>
    <w:p w:rsidR="00351702" w:rsidRDefault="0028408E">
      <w:pPr>
        <w:spacing w:line="480" w:lineRule="atLeast"/>
        <w:ind w:left="960"/>
        <w:rPr>
          <w:rFonts w:ascii="ＭＳ 明朝" w:eastAsia="ＭＳ 明朝" w:hAnsi="ＭＳ 明朝" w:cs="ＭＳ 明朝"/>
          <w:color w:val="000000"/>
        </w:rPr>
      </w:pPr>
      <w:r>
        <w:rPr>
          <w:rFonts w:ascii="ＭＳ 明朝" w:eastAsia="ＭＳ 明朝" w:hAnsi="ＭＳ 明朝" w:cs="ＭＳ 明朝" w:hint="eastAsia"/>
          <w:color w:val="000000"/>
        </w:rPr>
        <w:t>〔次のよう〕略</w:t>
      </w:r>
    </w:p>
    <w:p w:rsidR="00351702" w:rsidRDefault="0028408E">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（町長の権限に属する事務の補助執行に関する規則の一部改正）</w:t>
      </w:r>
    </w:p>
    <w:p w:rsidR="00351702" w:rsidRDefault="0028408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４　町長の権限に属する事務の補助執行に関する規則（平成</w:t>
      </w:r>
      <w:r>
        <w:rPr>
          <w:rFonts w:ascii="ＭＳ 明朝" w:eastAsia="ＭＳ 明朝" w:hAnsi="ＭＳ 明朝" w:cs="ＭＳ 明朝"/>
          <w:color w:val="000000"/>
        </w:rPr>
        <w:t>21</w:t>
      </w:r>
      <w:r>
        <w:rPr>
          <w:rFonts w:ascii="ＭＳ 明朝" w:eastAsia="ＭＳ 明朝" w:hAnsi="ＭＳ 明朝" w:cs="ＭＳ 明朝" w:hint="eastAsia"/>
          <w:color w:val="000000"/>
        </w:rPr>
        <w:t>年規則第１号）の一部を次のように改正する。</w:t>
      </w:r>
    </w:p>
    <w:p w:rsidR="00351702" w:rsidRDefault="0028408E">
      <w:pPr>
        <w:spacing w:line="480" w:lineRule="atLeast"/>
        <w:ind w:left="960"/>
        <w:rPr>
          <w:rFonts w:ascii="ＭＳ 明朝" w:eastAsia="ＭＳ 明朝" w:hAnsi="ＭＳ 明朝" w:cs="ＭＳ 明朝"/>
          <w:color w:val="000000"/>
        </w:rPr>
      </w:pPr>
      <w:r>
        <w:rPr>
          <w:rFonts w:ascii="ＭＳ 明朝" w:eastAsia="ＭＳ 明朝" w:hAnsi="ＭＳ 明朝" w:cs="ＭＳ 明朝" w:hint="eastAsia"/>
          <w:color w:val="000000"/>
        </w:rPr>
        <w:t>〔次のよう〕略</w:t>
      </w:r>
    </w:p>
    <w:p w:rsidR="00351702" w:rsidRDefault="0028408E">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（嵐山町職員の初任給、昇格、昇給等の基準に関する規則の一部改正）</w:t>
      </w:r>
    </w:p>
    <w:p w:rsidR="00351702" w:rsidRDefault="0028408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５　嵐山町職員の初任給、昇格、昇給等の基準に関する規則（昭和</w:t>
      </w:r>
      <w:r>
        <w:rPr>
          <w:rFonts w:ascii="ＭＳ 明朝" w:eastAsia="ＭＳ 明朝" w:hAnsi="ＭＳ 明朝" w:cs="ＭＳ 明朝"/>
          <w:color w:val="000000"/>
        </w:rPr>
        <w:t>57</w:t>
      </w:r>
      <w:r>
        <w:rPr>
          <w:rFonts w:ascii="ＭＳ 明朝" w:eastAsia="ＭＳ 明朝" w:hAnsi="ＭＳ 明朝" w:cs="ＭＳ 明朝" w:hint="eastAsia"/>
          <w:color w:val="000000"/>
        </w:rPr>
        <w:t>年規則第４号）の一部を次のように改正する。</w:t>
      </w:r>
    </w:p>
    <w:p w:rsidR="00351702" w:rsidRDefault="0028408E">
      <w:pPr>
        <w:spacing w:line="480" w:lineRule="atLeast"/>
        <w:ind w:left="960"/>
        <w:rPr>
          <w:rFonts w:ascii="ＭＳ 明朝" w:eastAsia="ＭＳ 明朝" w:hAnsi="ＭＳ 明朝" w:cs="ＭＳ 明朝"/>
          <w:color w:val="000000"/>
        </w:rPr>
      </w:pPr>
      <w:r>
        <w:rPr>
          <w:rFonts w:ascii="ＭＳ 明朝" w:eastAsia="ＭＳ 明朝" w:hAnsi="ＭＳ 明朝" w:cs="ＭＳ 明朝" w:hint="eastAsia"/>
          <w:color w:val="000000"/>
        </w:rPr>
        <w:t>〔次のよう〕略</w:t>
      </w:r>
    </w:p>
    <w:p w:rsidR="00351702" w:rsidRDefault="0028408E">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（嵐山町介護保険高額介護サービス費貸付基金条例施行規則の一部改正）</w:t>
      </w:r>
    </w:p>
    <w:p w:rsidR="00351702" w:rsidRDefault="0028408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６　嵐山町介護保険高額介護サービス費貸付基金条例施行規則（平成</w:t>
      </w:r>
      <w:r>
        <w:rPr>
          <w:rFonts w:ascii="ＭＳ 明朝" w:eastAsia="ＭＳ 明朝" w:hAnsi="ＭＳ 明朝" w:cs="ＭＳ 明朝"/>
          <w:color w:val="000000"/>
        </w:rPr>
        <w:t>12</w:t>
      </w:r>
      <w:r>
        <w:rPr>
          <w:rFonts w:ascii="ＭＳ 明朝" w:eastAsia="ＭＳ 明朝" w:hAnsi="ＭＳ 明朝" w:cs="ＭＳ 明朝" w:hint="eastAsia"/>
          <w:color w:val="000000"/>
        </w:rPr>
        <w:t>年規則第５号）の一部を次のように改正する。</w:t>
      </w:r>
    </w:p>
    <w:p w:rsidR="00351702" w:rsidRDefault="0028408E">
      <w:pPr>
        <w:spacing w:line="480" w:lineRule="atLeast"/>
        <w:ind w:left="960"/>
        <w:rPr>
          <w:rFonts w:ascii="ＭＳ 明朝" w:eastAsia="ＭＳ 明朝" w:hAnsi="ＭＳ 明朝" w:cs="ＭＳ 明朝"/>
          <w:color w:val="000000"/>
        </w:rPr>
      </w:pPr>
      <w:r>
        <w:rPr>
          <w:rFonts w:ascii="ＭＳ 明朝" w:eastAsia="ＭＳ 明朝" w:hAnsi="ＭＳ 明朝" w:cs="ＭＳ 明朝" w:hint="eastAsia"/>
          <w:color w:val="000000"/>
        </w:rPr>
        <w:t>〔次のよう〕略</w:t>
      </w:r>
    </w:p>
    <w:p w:rsidR="00351702" w:rsidRDefault="0028408E">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（嵐山町活き活きふれあいプラザ設置及び管理条例施行規則の一部改正）</w:t>
      </w:r>
    </w:p>
    <w:p w:rsidR="00351702" w:rsidRDefault="0028408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７　嵐山町活き活きふれあいプラザ設置及び管理条例施行規則（平成</w:t>
      </w:r>
      <w:r>
        <w:rPr>
          <w:rFonts w:ascii="ＭＳ 明朝" w:eastAsia="ＭＳ 明朝" w:hAnsi="ＭＳ 明朝" w:cs="ＭＳ 明朝"/>
          <w:color w:val="000000"/>
        </w:rPr>
        <w:t>13</w:t>
      </w:r>
      <w:r>
        <w:rPr>
          <w:rFonts w:ascii="ＭＳ 明朝" w:eastAsia="ＭＳ 明朝" w:hAnsi="ＭＳ 明朝" w:cs="ＭＳ 明朝" w:hint="eastAsia"/>
          <w:color w:val="000000"/>
        </w:rPr>
        <w:t>年規則第</w:t>
      </w:r>
      <w:r>
        <w:rPr>
          <w:rFonts w:ascii="ＭＳ 明朝" w:eastAsia="ＭＳ 明朝" w:hAnsi="ＭＳ 明朝" w:cs="ＭＳ 明朝"/>
          <w:color w:val="000000"/>
        </w:rPr>
        <w:t>60</w:t>
      </w:r>
      <w:r>
        <w:rPr>
          <w:rFonts w:ascii="ＭＳ 明朝" w:eastAsia="ＭＳ 明朝" w:hAnsi="ＭＳ 明朝" w:cs="ＭＳ 明朝" w:hint="eastAsia"/>
          <w:color w:val="000000"/>
        </w:rPr>
        <w:t>号）の一部を次のように改正する。</w:t>
      </w:r>
    </w:p>
    <w:p w:rsidR="00351702" w:rsidRDefault="0028408E">
      <w:pPr>
        <w:spacing w:line="480" w:lineRule="atLeast"/>
        <w:ind w:left="96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〔次のよう〕略</w:t>
      </w:r>
    </w:p>
    <w:p w:rsidR="00351702" w:rsidRDefault="0028408E">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（嵐山町男女共同参画審議会規則の一部改正）</w:t>
      </w:r>
    </w:p>
    <w:p w:rsidR="00351702" w:rsidRDefault="0028408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８　嵐山町男女共同参画審議会規則（平成</w:t>
      </w:r>
      <w:r>
        <w:rPr>
          <w:rFonts w:ascii="ＭＳ 明朝" w:eastAsia="ＭＳ 明朝" w:hAnsi="ＭＳ 明朝" w:cs="ＭＳ 明朝"/>
          <w:color w:val="000000"/>
        </w:rPr>
        <w:t>16</w:t>
      </w:r>
      <w:r>
        <w:rPr>
          <w:rFonts w:ascii="ＭＳ 明朝" w:eastAsia="ＭＳ 明朝" w:hAnsi="ＭＳ 明朝" w:cs="ＭＳ 明朝" w:hint="eastAsia"/>
          <w:color w:val="000000"/>
        </w:rPr>
        <w:t>年規則第</w:t>
      </w:r>
      <w:r>
        <w:rPr>
          <w:rFonts w:ascii="ＭＳ 明朝" w:eastAsia="ＭＳ 明朝" w:hAnsi="ＭＳ 明朝" w:cs="ＭＳ 明朝"/>
          <w:color w:val="000000"/>
        </w:rPr>
        <w:t>21</w:t>
      </w:r>
      <w:r>
        <w:rPr>
          <w:rFonts w:ascii="ＭＳ 明朝" w:eastAsia="ＭＳ 明朝" w:hAnsi="ＭＳ 明朝" w:cs="ＭＳ 明朝" w:hint="eastAsia"/>
          <w:color w:val="000000"/>
        </w:rPr>
        <w:t>号）の一部を次のように改正する。</w:t>
      </w:r>
    </w:p>
    <w:p w:rsidR="00351702" w:rsidRDefault="0028408E">
      <w:pPr>
        <w:spacing w:line="480" w:lineRule="atLeast"/>
        <w:ind w:left="960"/>
        <w:rPr>
          <w:rFonts w:ascii="ＭＳ 明朝" w:eastAsia="ＭＳ 明朝" w:hAnsi="ＭＳ 明朝" w:cs="ＭＳ 明朝"/>
          <w:color w:val="000000"/>
        </w:rPr>
      </w:pPr>
      <w:r>
        <w:rPr>
          <w:rFonts w:ascii="ＭＳ 明朝" w:eastAsia="ＭＳ 明朝" w:hAnsi="ＭＳ 明朝" w:cs="ＭＳ 明朝" w:hint="eastAsia"/>
          <w:color w:val="000000"/>
        </w:rPr>
        <w:t>〔次のよう〕略</w:t>
      </w:r>
    </w:p>
    <w:p w:rsidR="00351702" w:rsidRDefault="0028408E">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（嵐山町介護保険条例施行規則の一部改正）</w:t>
      </w:r>
    </w:p>
    <w:p w:rsidR="00351702" w:rsidRDefault="0028408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９　嵐山町介護保険条例施行規則（平成</w:t>
      </w:r>
      <w:r>
        <w:rPr>
          <w:rFonts w:ascii="ＭＳ 明朝" w:eastAsia="ＭＳ 明朝" w:hAnsi="ＭＳ 明朝" w:cs="ＭＳ 明朝"/>
          <w:color w:val="000000"/>
        </w:rPr>
        <w:t>12</w:t>
      </w:r>
      <w:r>
        <w:rPr>
          <w:rFonts w:ascii="ＭＳ 明朝" w:eastAsia="ＭＳ 明朝" w:hAnsi="ＭＳ 明朝" w:cs="ＭＳ 明朝" w:hint="eastAsia"/>
          <w:color w:val="000000"/>
        </w:rPr>
        <w:t>年規則第４号）の一部を次のように改正する。</w:t>
      </w:r>
    </w:p>
    <w:p w:rsidR="00351702" w:rsidRDefault="0028408E">
      <w:pPr>
        <w:spacing w:line="480" w:lineRule="atLeast"/>
        <w:ind w:left="960"/>
        <w:rPr>
          <w:rFonts w:ascii="ＭＳ 明朝" w:eastAsia="ＭＳ 明朝" w:hAnsi="ＭＳ 明朝" w:cs="ＭＳ 明朝"/>
          <w:color w:val="000000"/>
        </w:rPr>
      </w:pPr>
      <w:r>
        <w:rPr>
          <w:rFonts w:ascii="ＭＳ 明朝" w:eastAsia="ＭＳ 明朝" w:hAnsi="ＭＳ 明朝" w:cs="ＭＳ 明朝" w:hint="eastAsia"/>
          <w:color w:val="000000"/>
        </w:rPr>
        <w:t>〔次のよう〕略</w:t>
      </w:r>
    </w:p>
    <w:p w:rsidR="00351702" w:rsidRDefault="0028408E">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（嵐山町土砂等による土地の埋立て等の規制に関する条例施行規則の一部改正）</w:t>
      </w:r>
    </w:p>
    <w:p w:rsidR="00351702" w:rsidRDefault="0028408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１０　嵐山町土砂等による土地の埋立て等の規制に関する条例施行規則（平成</w:t>
      </w:r>
      <w:r>
        <w:rPr>
          <w:rFonts w:ascii="ＭＳ 明朝" w:eastAsia="ＭＳ 明朝" w:hAnsi="ＭＳ 明朝" w:cs="ＭＳ 明朝"/>
          <w:color w:val="000000"/>
        </w:rPr>
        <w:t>18</w:t>
      </w:r>
      <w:r>
        <w:rPr>
          <w:rFonts w:ascii="ＭＳ 明朝" w:eastAsia="ＭＳ 明朝" w:hAnsi="ＭＳ 明朝" w:cs="ＭＳ 明朝" w:hint="eastAsia"/>
          <w:color w:val="000000"/>
        </w:rPr>
        <w:t>年規則第</w:t>
      </w:r>
      <w:r>
        <w:rPr>
          <w:rFonts w:ascii="ＭＳ 明朝" w:eastAsia="ＭＳ 明朝" w:hAnsi="ＭＳ 明朝" w:cs="ＭＳ 明朝"/>
          <w:color w:val="000000"/>
        </w:rPr>
        <w:t>12</w:t>
      </w:r>
      <w:r>
        <w:rPr>
          <w:rFonts w:ascii="ＭＳ 明朝" w:eastAsia="ＭＳ 明朝" w:hAnsi="ＭＳ 明朝" w:cs="ＭＳ 明朝" w:hint="eastAsia"/>
          <w:color w:val="000000"/>
        </w:rPr>
        <w:t>号）の一部を次のように改正する。</w:t>
      </w:r>
    </w:p>
    <w:p w:rsidR="00351702" w:rsidRDefault="0028408E">
      <w:pPr>
        <w:spacing w:line="480" w:lineRule="atLeast"/>
        <w:ind w:left="960"/>
        <w:rPr>
          <w:rFonts w:ascii="ＭＳ 明朝" w:eastAsia="ＭＳ 明朝" w:hAnsi="ＭＳ 明朝" w:cs="ＭＳ 明朝"/>
          <w:color w:val="000000"/>
        </w:rPr>
      </w:pPr>
      <w:r>
        <w:rPr>
          <w:rFonts w:ascii="ＭＳ 明朝" w:eastAsia="ＭＳ 明朝" w:hAnsi="ＭＳ 明朝" w:cs="ＭＳ 明朝" w:hint="eastAsia"/>
          <w:color w:val="000000"/>
        </w:rPr>
        <w:t>〔次のよう〕略</w:t>
      </w:r>
    </w:p>
    <w:p w:rsidR="00351702" w:rsidRDefault="0028408E">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（嵐山町建築協定書縦覧規則の一部改正）</w:t>
      </w:r>
    </w:p>
    <w:p w:rsidR="00351702" w:rsidRDefault="0028408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１１　嵐山町建築協定書縦覧規則（平成７年規則第</w:t>
      </w:r>
      <w:r>
        <w:rPr>
          <w:rFonts w:ascii="ＭＳ 明朝" w:eastAsia="ＭＳ 明朝" w:hAnsi="ＭＳ 明朝" w:cs="ＭＳ 明朝"/>
          <w:color w:val="000000"/>
        </w:rPr>
        <w:t>18</w:t>
      </w:r>
      <w:r>
        <w:rPr>
          <w:rFonts w:ascii="ＭＳ 明朝" w:eastAsia="ＭＳ 明朝" w:hAnsi="ＭＳ 明朝" w:cs="ＭＳ 明朝" w:hint="eastAsia"/>
          <w:color w:val="000000"/>
        </w:rPr>
        <w:t>号）の一部を次のように改正する。</w:t>
      </w:r>
    </w:p>
    <w:p w:rsidR="00351702" w:rsidRDefault="0028408E">
      <w:pPr>
        <w:spacing w:line="480" w:lineRule="atLeast"/>
        <w:ind w:left="960"/>
        <w:rPr>
          <w:rFonts w:ascii="ＭＳ 明朝" w:eastAsia="ＭＳ 明朝" w:hAnsi="ＭＳ 明朝" w:cs="ＭＳ 明朝"/>
          <w:color w:val="000000"/>
        </w:rPr>
      </w:pPr>
      <w:r>
        <w:rPr>
          <w:rFonts w:ascii="ＭＳ 明朝" w:eastAsia="ＭＳ 明朝" w:hAnsi="ＭＳ 明朝" w:cs="ＭＳ 明朝" w:hint="eastAsia"/>
          <w:color w:val="000000"/>
        </w:rPr>
        <w:t>〔次のよう〕略</w:t>
      </w:r>
    </w:p>
    <w:p w:rsidR="00351702" w:rsidRDefault="0028408E">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（嵐山町都市公園条例施行規則の一部改正）</w:t>
      </w:r>
    </w:p>
    <w:p w:rsidR="00351702" w:rsidRDefault="0028408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１２　嵐山町都市公園条例施行規則（平成７年規則第</w:t>
      </w:r>
      <w:r>
        <w:rPr>
          <w:rFonts w:ascii="ＭＳ 明朝" w:eastAsia="ＭＳ 明朝" w:hAnsi="ＭＳ 明朝" w:cs="ＭＳ 明朝"/>
          <w:color w:val="000000"/>
        </w:rPr>
        <w:t>16</w:t>
      </w:r>
      <w:r>
        <w:rPr>
          <w:rFonts w:ascii="ＭＳ 明朝" w:eastAsia="ＭＳ 明朝" w:hAnsi="ＭＳ 明朝" w:cs="ＭＳ 明朝" w:hint="eastAsia"/>
          <w:color w:val="000000"/>
        </w:rPr>
        <w:t>号）の一部を次のように改正する。</w:t>
      </w:r>
    </w:p>
    <w:p w:rsidR="00351702" w:rsidRDefault="0028408E">
      <w:pPr>
        <w:spacing w:line="480" w:lineRule="atLeast"/>
        <w:ind w:left="960"/>
        <w:rPr>
          <w:rFonts w:ascii="ＭＳ 明朝" w:eastAsia="ＭＳ 明朝" w:hAnsi="ＭＳ 明朝" w:cs="ＭＳ 明朝"/>
          <w:color w:val="000000"/>
        </w:rPr>
      </w:pPr>
      <w:r>
        <w:rPr>
          <w:rFonts w:ascii="ＭＳ 明朝" w:eastAsia="ＭＳ 明朝" w:hAnsi="ＭＳ 明朝" w:cs="ＭＳ 明朝" w:hint="eastAsia"/>
          <w:color w:val="000000"/>
        </w:rPr>
        <w:t>〔次のよう〕略</w:t>
      </w:r>
    </w:p>
    <w:p w:rsidR="00351702" w:rsidRDefault="0028408E">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則（平成</w:t>
      </w:r>
      <w:r>
        <w:rPr>
          <w:rFonts w:ascii="ＭＳ 明朝" w:eastAsia="ＭＳ 明朝" w:hAnsi="ＭＳ 明朝" w:cs="ＭＳ 明朝"/>
          <w:color w:val="000000"/>
        </w:rPr>
        <w:t>28</w:t>
      </w:r>
      <w:r>
        <w:rPr>
          <w:rFonts w:ascii="ＭＳ 明朝" w:eastAsia="ＭＳ 明朝" w:hAnsi="ＭＳ 明朝" w:cs="ＭＳ 明朝" w:hint="eastAsia"/>
          <w:color w:val="000000"/>
        </w:rPr>
        <w:t>年規則第</w:t>
      </w:r>
      <w:r>
        <w:rPr>
          <w:rFonts w:ascii="ＭＳ 明朝" w:eastAsia="ＭＳ 明朝" w:hAnsi="ＭＳ 明朝" w:cs="ＭＳ 明朝"/>
          <w:color w:val="000000"/>
        </w:rPr>
        <w:t>26</w:t>
      </w:r>
      <w:r>
        <w:rPr>
          <w:rFonts w:ascii="ＭＳ 明朝" w:eastAsia="ＭＳ 明朝" w:hAnsi="ＭＳ 明朝" w:cs="ＭＳ 明朝" w:hint="eastAsia"/>
          <w:color w:val="000000"/>
        </w:rPr>
        <w:t>号）</w:t>
      </w:r>
    </w:p>
    <w:p w:rsidR="00351702" w:rsidRDefault="0028408E">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この規則は、公布の日から起算して６月を超えない範囲内において規則で定める日から施行する。ただし、様式第</w:t>
      </w:r>
      <w:r>
        <w:rPr>
          <w:rFonts w:ascii="ＭＳ 明朝" w:eastAsia="ＭＳ 明朝" w:hAnsi="ＭＳ 明朝" w:cs="ＭＳ 明朝"/>
          <w:color w:val="000000"/>
        </w:rPr>
        <w:t>11</w:t>
      </w:r>
      <w:r>
        <w:rPr>
          <w:rFonts w:ascii="ＭＳ 明朝" w:eastAsia="ＭＳ 明朝" w:hAnsi="ＭＳ 明朝" w:cs="ＭＳ 明朝" w:hint="eastAsia"/>
          <w:color w:val="000000"/>
        </w:rPr>
        <w:t>号、様式第</w:t>
      </w:r>
      <w:r>
        <w:rPr>
          <w:rFonts w:ascii="ＭＳ 明朝" w:eastAsia="ＭＳ 明朝" w:hAnsi="ＭＳ 明朝" w:cs="ＭＳ 明朝"/>
          <w:color w:val="000000"/>
        </w:rPr>
        <w:t>13</w:t>
      </w:r>
      <w:r>
        <w:rPr>
          <w:rFonts w:ascii="ＭＳ 明朝" w:eastAsia="ＭＳ 明朝" w:hAnsi="ＭＳ 明朝" w:cs="ＭＳ 明朝" w:hint="eastAsia"/>
          <w:color w:val="000000"/>
        </w:rPr>
        <w:t>号、様式第</w:t>
      </w:r>
      <w:r>
        <w:rPr>
          <w:rFonts w:ascii="ＭＳ 明朝" w:eastAsia="ＭＳ 明朝" w:hAnsi="ＭＳ 明朝" w:cs="ＭＳ 明朝"/>
          <w:color w:val="000000"/>
        </w:rPr>
        <w:t>24</w:t>
      </w:r>
      <w:r>
        <w:rPr>
          <w:rFonts w:ascii="ＭＳ 明朝" w:eastAsia="ＭＳ 明朝" w:hAnsi="ＭＳ 明朝" w:cs="ＭＳ 明朝" w:hint="eastAsia"/>
          <w:color w:val="000000"/>
        </w:rPr>
        <w:t>号、様式第</w:t>
      </w:r>
      <w:r>
        <w:rPr>
          <w:rFonts w:ascii="ＭＳ 明朝" w:eastAsia="ＭＳ 明朝" w:hAnsi="ＭＳ 明朝" w:cs="ＭＳ 明朝"/>
          <w:color w:val="000000"/>
        </w:rPr>
        <w:t>26</w:t>
      </w:r>
      <w:r>
        <w:rPr>
          <w:rFonts w:ascii="ＭＳ 明朝" w:eastAsia="ＭＳ 明朝" w:hAnsi="ＭＳ 明朝" w:cs="ＭＳ 明朝" w:hint="eastAsia"/>
          <w:color w:val="000000"/>
        </w:rPr>
        <w:t>号から様式第</w:t>
      </w:r>
      <w:r>
        <w:rPr>
          <w:rFonts w:ascii="ＭＳ 明朝" w:eastAsia="ＭＳ 明朝" w:hAnsi="ＭＳ 明朝" w:cs="ＭＳ 明朝"/>
          <w:color w:val="000000"/>
        </w:rPr>
        <w:t>28</w:t>
      </w:r>
      <w:r>
        <w:rPr>
          <w:rFonts w:ascii="ＭＳ 明朝" w:eastAsia="ＭＳ 明朝" w:hAnsi="ＭＳ 明朝" w:cs="ＭＳ 明朝" w:hint="eastAsia"/>
          <w:color w:val="000000"/>
        </w:rPr>
        <w:t>号まで、様式第</w:t>
      </w:r>
      <w:r>
        <w:rPr>
          <w:rFonts w:ascii="ＭＳ 明朝" w:eastAsia="ＭＳ 明朝" w:hAnsi="ＭＳ 明朝" w:cs="ＭＳ 明朝"/>
          <w:color w:val="000000"/>
        </w:rPr>
        <w:t>30</w:t>
      </w:r>
      <w:r>
        <w:rPr>
          <w:rFonts w:ascii="ＭＳ 明朝" w:eastAsia="ＭＳ 明朝" w:hAnsi="ＭＳ 明朝" w:cs="ＭＳ 明朝" w:hint="eastAsia"/>
          <w:color w:val="000000"/>
        </w:rPr>
        <w:t>号及び様式第</w:t>
      </w:r>
      <w:r>
        <w:rPr>
          <w:rFonts w:ascii="ＭＳ 明朝" w:eastAsia="ＭＳ 明朝" w:hAnsi="ＭＳ 明朝" w:cs="ＭＳ 明朝"/>
          <w:color w:val="000000"/>
        </w:rPr>
        <w:t>31</w:t>
      </w:r>
      <w:r>
        <w:rPr>
          <w:rFonts w:ascii="ＭＳ 明朝" w:eastAsia="ＭＳ 明朝" w:hAnsi="ＭＳ 明朝" w:cs="ＭＳ 明朝" w:hint="eastAsia"/>
          <w:color w:val="000000"/>
        </w:rPr>
        <w:t>号については、平成</w:t>
      </w:r>
      <w:r>
        <w:rPr>
          <w:rFonts w:ascii="ＭＳ 明朝" w:eastAsia="ＭＳ 明朝" w:hAnsi="ＭＳ 明朝" w:cs="ＭＳ 明朝"/>
          <w:color w:val="000000"/>
        </w:rPr>
        <w:t>28</w:t>
      </w:r>
      <w:r>
        <w:rPr>
          <w:rFonts w:ascii="ＭＳ 明朝" w:eastAsia="ＭＳ 明朝" w:hAnsi="ＭＳ 明朝" w:cs="ＭＳ 明朝" w:hint="eastAsia"/>
          <w:color w:val="000000"/>
        </w:rPr>
        <w:t>年４月１日から施行する。</w:t>
      </w:r>
    </w:p>
    <w:p w:rsidR="00351702" w:rsidRDefault="0028408E">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則（平成</w:t>
      </w:r>
      <w:r>
        <w:rPr>
          <w:rFonts w:ascii="ＭＳ 明朝" w:eastAsia="ＭＳ 明朝" w:hAnsi="ＭＳ 明朝" w:cs="ＭＳ 明朝"/>
          <w:color w:val="000000"/>
        </w:rPr>
        <w:t>28</w:t>
      </w:r>
      <w:r>
        <w:rPr>
          <w:rFonts w:ascii="ＭＳ 明朝" w:eastAsia="ＭＳ 明朝" w:hAnsi="ＭＳ 明朝" w:cs="ＭＳ 明朝" w:hint="eastAsia"/>
          <w:color w:val="000000"/>
        </w:rPr>
        <w:t>年規則第</w:t>
      </w:r>
      <w:r>
        <w:rPr>
          <w:rFonts w:ascii="ＭＳ 明朝" w:eastAsia="ＭＳ 明朝" w:hAnsi="ＭＳ 明朝" w:cs="ＭＳ 明朝"/>
          <w:color w:val="000000"/>
        </w:rPr>
        <w:t>32</w:t>
      </w:r>
      <w:r>
        <w:rPr>
          <w:rFonts w:ascii="ＭＳ 明朝" w:eastAsia="ＭＳ 明朝" w:hAnsi="ＭＳ 明朝" w:cs="ＭＳ 明朝" w:hint="eastAsia"/>
          <w:color w:val="000000"/>
        </w:rPr>
        <w:t>号）</w:t>
      </w:r>
    </w:p>
    <w:p w:rsidR="00351702" w:rsidRDefault="0028408E">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この規則は、平成</w:t>
      </w:r>
      <w:r>
        <w:rPr>
          <w:rFonts w:ascii="ＭＳ 明朝" w:eastAsia="ＭＳ 明朝" w:hAnsi="ＭＳ 明朝" w:cs="ＭＳ 明朝"/>
          <w:color w:val="000000"/>
        </w:rPr>
        <w:t>28</w:t>
      </w:r>
      <w:r>
        <w:rPr>
          <w:rFonts w:ascii="ＭＳ 明朝" w:eastAsia="ＭＳ 明朝" w:hAnsi="ＭＳ 明朝" w:cs="ＭＳ 明朝" w:hint="eastAsia"/>
          <w:color w:val="000000"/>
        </w:rPr>
        <w:t>年</w:t>
      </w:r>
      <w:r>
        <w:rPr>
          <w:rFonts w:ascii="ＭＳ 明朝" w:eastAsia="ＭＳ 明朝" w:hAnsi="ＭＳ 明朝" w:cs="ＭＳ 明朝"/>
          <w:color w:val="000000"/>
        </w:rPr>
        <w:t>10</w:t>
      </w:r>
      <w:r>
        <w:rPr>
          <w:rFonts w:ascii="ＭＳ 明朝" w:eastAsia="ＭＳ 明朝" w:hAnsi="ＭＳ 明朝" w:cs="ＭＳ 明朝" w:hint="eastAsia"/>
          <w:color w:val="000000"/>
        </w:rPr>
        <w:t>月１日から施行する。ただし、様式第</w:t>
      </w:r>
      <w:r>
        <w:rPr>
          <w:rFonts w:ascii="ＭＳ 明朝" w:eastAsia="ＭＳ 明朝" w:hAnsi="ＭＳ 明朝" w:cs="ＭＳ 明朝"/>
          <w:color w:val="000000"/>
        </w:rPr>
        <w:t>12</w:t>
      </w:r>
      <w:r>
        <w:rPr>
          <w:rFonts w:ascii="ＭＳ 明朝" w:eastAsia="ＭＳ 明朝" w:hAnsi="ＭＳ 明朝" w:cs="ＭＳ 明朝" w:hint="eastAsia"/>
          <w:color w:val="000000"/>
        </w:rPr>
        <w:t>号、様式第</w:t>
      </w:r>
      <w:r>
        <w:rPr>
          <w:rFonts w:ascii="ＭＳ 明朝" w:eastAsia="ＭＳ 明朝" w:hAnsi="ＭＳ 明朝" w:cs="ＭＳ 明朝"/>
          <w:color w:val="000000"/>
        </w:rPr>
        <w:t>14</w:t>
      </w:r>
      <w:r>
        <w:rPr>
          <w:rFonts w:ascii="ＭＳ 明朝" w:eastAsia="ＭＳ 明朝" w:hAnsi="ＭＳ 明朝" w:cs="ＭＳ 明朝" w:hint="eastAsia"/>
          <w:color w:val="000000"/>
        </w:rPr>
        <w:t>号、様式第</w:t>
      </w:r>
      <w:r>
        <w:rPr>
          <w:rFonts w:ascii="ＭＳ 明朝" w:eastAsia="ＭＳ 明朝" w:hAnsi="ＭＳ 明朝" w:cs="ＭＳ 明朝"/>
          <w:color w:val="000000"/>
        </w:rPr>
        <w:t>25</w:t>
      </w:r>
      <w:r>
        <w:rPr>
          <w:rFonts w:ascii="ＭＳ 明朝" w:eastAsia="ＭＳ 明朝" w:hAnsi="ＭＳ 明朝" w:cs="ＭＳ 明朝" w:hint="eastAsia"/>
          <w:color w:val="000000"/>
        </w:rPr>
        <w:t>号及び様式第</w:t>
      </w:r>
      <w:r>
        <w:rPr>
          <w:rFonts w:ascii="ＭＳ 明朝" w:eastAsia="ＭＳ 明朝" w:hAnsi="ＭＳ 明朝" w:cs="ＭＳ 明朝"/>
          <w:color w:val="000000"/>
        </w:rPr>
        <w:t>27</w:t>
      </w:r>
      <w:r>
        <w:rPr>
          <w:rFonts w:ascii="ＭＳ 明朝" w:eastAsia="ＭＳ 明朝" w:hAnsi="ＭＳ 明朝" w:cs="ＭＳ 明朝" w:hint="eastAsia"/>
          <w:color w:val="000000"/>
        </w:rPr>
        <w:t>号から様式第</w:t>
      </w:r>
      <w:r>
        <w:rPr>
          <w:rFonts w:ascii="ＭＳ 明朝" w:eastAsia="ＭＳ 明朝" w:hAnsi="ＭＳ 明朝" w:cs="ＭＳ 明朝"/>
          <w:color w:val="000000"/>
        </w:rPr>
        <w:t>32</w:t>
      </w:r>
      <w:r>
        <w:rPr>
          <w:rFonts w:ascii="ＭＳ 明朝" w:eastAsia="ＭＳ 明朝" w:hAnsi="ＭＳ 明朝" w:cs="ＭＳ 明朝" w:hint="eastAsia"/>
          <w:color w:val="000000"/>
        </w:rPr>
        <w:t>号については、公布の日から施行し、</w:t>
      </w:r>
      <w:r>
        <w:rPr>
          <w:rFonts w:ascii="ＭＳ 明朝" w:eastAsia="ＭＳ 明朝" w:hAnsi="ＭＳ 明朝" w:cs="ＭＳ 明朝" w:hint="eastAsia"/>
          <w:color w:val="000000"/>
        </w:rPr>
        <w:lastRenderedPageBreak/>
        <w:t>平成</w:t>
      </w:r>
      <w:r>
        <w:rPr>
          <w:rFonts w:ascii="ＭＳ 明朝" w:eastAsia="ＭＳ 明朝" w:hAnsi="ＭＳ 明朝" w:cs="ＭＳ 明朝"/>
          <w:color w:val="000000"/>
        </w:rPr>
        <w:t>28</w:t>
      </w:r>
      <w:r>
        <w:rPr>
          <w:rFonts w:ascii="ＭＳ 明朝" w:eastAsia="ＭＳ 明朝" w:hAnsi="ＭＳ 明朝" w:cs="ＭＳ 明朝" w:hint="eastAsia"/>
          <w:color w:val="000000"/>
        </w:rPr>
        <w:t>年４月１日から適用する。</w:t>
      </w:r>
    </w:p>
    <w:p w:rsidR="008730AE" w:rsidRPr="008730AE" w:rsidRDefault="008730AE" w:rsidP="008730AE">
      <w:pPr>
        <w:autoSpaceDE/>
        <w:autoSpaceDN/>
        <w:adjustRightInd/>
        <w:ind w:firstLineChars="200" w:firstLine="488"/>
        <w:jc w:val="both"/>
        <w:rPr>
          <w:rFonts w:ascii="ＭＳ 明朝" w:eastAsia="ＭＳ 明朝" w:hAnsi="ＭＳ 明朝" w:cs="Times New Roman"/>
          <w:kern w:val="2"/>
        </w:rPr>
      </w:pPr>
      <w:r w:rsidRPr="008730AE">
        <w:rPr>
          <w:rFonts w:ascii="ＭＳ 明朝" w:eastAsia="ＭＳ 明朝" w:hAnsi="ＭＳ 明朝" w:cs="Times New Roman" w:hint="eastAsia"/>
          <w:kern w:val="2"/>
        </w:rPr>
        <w:t xml:space="preserve">　附　則</w:t>
      </w:r>
      <w:r>
        <w:rPr>
          <w:rFonts w:ascii="ＭＳ 明朝" w:eastAsia="ＭＳ 明朝" w:hAnsi="ＭＳ 明朝" w:cs="Times New Roman" w:hint="eastAsia"/>
          <w:kern w:val="2"/>
        </w:rPr>
        <w:t>（</w:t>
      </w:r>
      <w:r w:rsidRPr="008730AE">
        <w:rPr>
          <w:rFonts w:ascii="ＭＳ 明朝" w:eastAsia="ＭＳ 明朝" w:hAnsi="ＭＳ 明朝" w:hint="eastAsia"/>
        </w:rPr>
        <w:t>令和５年７月</w:t>
      </w:r>
      <w:r>
        <w:rPr>
          <w:rFonts w:ascii="ＭＳ 明朝" w:eastAsia="ＭＳ 明朝" w:hAnsi="ＭＳ 明朝" w:hint="eastAsia"/>
        </w:rPr>
        <w:t>25</w:t>
      </w:r>
      <w:r w:rsidRPr="008730AE">
        <w:rPr>
          <w:rFonts w:ascii="ＭＳ 明朝" w:eastAsia="ＭＳ 明朝" w:hAnsi="ＭＳ 明朝" w:hint="eastAsia"/>
        </w:rPr>
        <w:t>日</w:t>
      </w:r>
      <w:r>
        <w:rPr>
          <w:rFonts w:ascii="ＭＳ 明朝" w:eastAsia="ＭＳ 明朝" w:hAnsi="ＭＳ 明朝" w:hint="eastAsia"/>
        </w:rPr>
        <w:t>規則第11号）</w:t>
      </w:r>
    </w:p>
    <w:p w:rsidR="008730AE" w:rsidRPr="008730AE" w:rsidRDefault="008730AE" w:rsidP="008730AE">
      <w:pPr>
        <w:autoSpaceDE/>
        <w:autoSpaceDN/>
        <w:adjustRightInd/>
        <w:ind w:left="244" w:hangingChars="100" w:hanging="244"/>
        <w:jc w:val="both"/>
        <w:rPr>
          <w:rFonts w:ascii="ＭＳ 明朝" w:eastAsia="ＭＳ 明朝" w:hAnsi="ＭＳ 明朝" w:cs="Times New Roman"/>
          <w:kern w:val="2"/>
        </w:rPr>
      </w:pPr>
      <w:r w:rsidRPr="008730AE">
        <w:rPr>
          <w:rFonts w:ascii="ＭＳ 明朝" w:eastAsia="ＭＳ 明朝" w:hAnsi="ＭＳ 明朝" w:cs="Times New Roman" w:hint="eastAsia"/>
          <w:kern w:val="2"/>
        </w:rPr>
        <w:t xml:space="preserve">　この規則は、公布の日から施行する。</w:t>
      </w:r>
    </w:p>
    <w:sectPr w:rsidR="008730AE" w:rsidRPr="008730AE">
      <w:footerReference w:type="default" r:id="rId6"/>
      <w:pgSz w:w="11905" w:h="16837"/>
      <w:pgMar w:top="1417" w:right="1417" w:bottom="1417" w:left="1417" w:header="720" w:footer="720" w:gutter="0"/>
      <w:cols w:space="720"/>
      <w:noEndnote/>
      <w:docGrid w:type="linesAndChars" w:linePitch="37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702" w:rsidRDefault="0028408E">
      <w:r>
        <w:separator/>
      </w:r>
    </w:p>
  </w:endnote>
  <w:endnote w:type="continuationSeparator" w:id="0">
    <w:p w:rsidR="00351702" w:rsidRDefault="00284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702" w:rsidRDefault="0028408E">
    <w:pPr>
      <w:spacing w:line="288" w:lineRule="atLeast"/>
      <w:jc w:val="center"/>
      <w:rPr>
        <w:rFonts w:ascii="ＭＳ 明朝" w:eastAsia="ＭＳ 明朝" w:hAnsi="ＭＳ 明朝" w:cs="ＭＳ 明朝"/>
        <w:color w:val="000000"/>
      </w:rPr>
    </w:pP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PAGE</w:instrText>
    </w:r>
    <w:r>
      <w:rPr>
        <w:rFonts w:ascii="ＭＳ 明朝" w:eastAsia="ＭＳ 明朝" w:hAnsi="ＭＳ 明朝" w:cs="ＭＳ 明朝"/>
        <w:color w:val="000000"/>
      </w:rPr>
      <w:fldChar w:fldCharType="separate"/>
    </w:r>
    <w:r w:rsidR="00D02ECF">
      <w:rPr>
        <w:rFonts w:ascii="ＭＳ 明朝" w:eastAsia="ＭＳ 明朝" w:hAnsi="ＭＳ 明朝" w:cs="ＭＳ 明朝"/>
        <w:noProof/>
        <w:color w:val="000000"/>
      </w:rPr>
      <w:t>14</w:t>
    </w:r>
    <w:r>
      <w:rPr>
        <w:rFonts w:ascii="ＭＳ 明朝" w:eastAsia="ＭＳ 明朝" w:hAnsi="ＭＳ 明朝" w:cs="ＭＳ 明朝"/>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702" w:rsidRDefault="0028408E">
      <w:r>
        <w:separator/>
      </w:r>
    </w:p>
  </w:footnote>
  <w:footnote w:type="continuationSeparator" w:id="0">
    <w:p w:rsidR="00351702" w:rsidRDefault="002840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2"/>
  <w:drawingGridVerticalSpacing w:val="378"/>
  <w:displayHorizontalDrawingGridEvery w:val="0"/>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08E"/>
    <w:rsid w:val="0028408E"/>
    <w:rsid w:val="002848CC"/>
    <w:rsid w:val="00351702"/>
    <w:rsid w:val="007A5F42"/>
    <w:rsid w:val="008730AE"/>
    <w:rsid w:val="00AE43E3"/>
    <w:rsid w:val="00CB52D9"/>
    <w:rsid w:val="00D02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EFEB40E"/>
  <w14:defaultImageDpi w14:val="0"/>
  <w15:docId w15:val="{98914D16-DDA6-492E-AE82-A4C3E04A9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43E3"/>
    <w:pPr>
      <w:tabs>
        <w:tab w:val="center" w:pos="4252"/>
        <w:tab w:val="right" w:pos="8504"/>
      </w:tabs>
      <w:snapToGrid w:val="0"/>
    </w:pPr>
  </w:style>
  <w:style w:type="character" w:customStyle="1" w:styleId="a4">
    <w:name w:val="ヘッダー (文字)"/>
    <w:basedOn w:val="a0"/>
    <w:link w:val="a3"/>
    <w:uiPriority w:val="99"/>
    <w:rsid w:val="00AE43E3"/>
    <w:rPr>
      <w:rFonts w:ascii="Arial" w:hAnsi="Arial" w:cs="Arial"/>
      <w:kern w:val="0"/>
      <w:sz w:val="24"/>
      <w:szCs w:val="24"/>
    </w:rPr>
  </w:style>
  <w:style w:type="paragraph" w:styleId="a5">
    <w:name w:val="footer"/>
    <w:basedOn w:val="a"/>
    <w:link w:val="a6"/>
    <w:uiPriority w:val="99"/>
    <w:unhideWhenUsed/>
    <w:rsid w:val="00AE43E3"/>
    <w:pPr>
      <w:tabs>
        <w:tab w:val="center" w:pos="4252"/>
        <w:tab w:val="right" w:pos="8504"/>
      </w:tabs>
      <w:snapToGrid w:val="0"/>
    </w:pPr>
  </w:style>
  <w:style w:type="character" w:customStyle="1" w:styleId="a6">
    <w:name w:val="フッター (文字)"/>
    <w:basedOn w:val="a0"/>
    <w:link w:val="a5"/>
    <w:uiPriority w:val="99"/>
    <w:rsid w:val="00AE43E3"/>
    <w:rPr>
      <w:rFonts w:ascii="Arial" w:hAnsi="Arial" w:cs="Arial"/>
      <w:kern w:val="0"/>
      <w:sz w:val="24"/>
      <w:szCs w:val="24"/>
    </w:rPr>
  </w:style>
  <w:style w:type="paragraph" w:styleId="a7">
    <w:name w:val="Balloon Text"/>
    <w:basedOn w:val="a"/>
    <w:link w:val="a8"/>
    <w:uiPriority w:val="99"/>
    <w:semiHidden/>
    <w:unhideWhenUsed/>
    <w:rsid w:val="008730A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730AE"/>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14</Pages>
  <Words>8698</Words>
  <Characters>819</Characters>
  <Application>Microsoft Office Word</Application>
  <DocSecurity>0</DocSecurity>
  <Lines>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嵐山町</dc:creator>
  <cp:keywords/>
  <dc:description/>
  <cp:lastModifiedBy>嵐山町</cp:lastModifiedBy>
  <cp:revision>7</cp:revision>
  <cp:lastPrinted>2023-08-04T02:51:00Z</cp:lastPrinted>
  <dcterms:created xsi:type="dcterms:W3CDTF">2023-08-04T02:24:00Z</dcterms:created>
  <dcterms:modified xsi:type="dcterms:W3CDTF">2023-08-10T06:46:00Z</dcterms:modified>
</cp:coreProperties>
</file>