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90" w:rsidRDefault="00F36490" w:rsidP="00F36490">
      <w:pPr>
        <w:jc w:val="left"/>
      </w:pPr>
    </w:p>
    <w:p w:rsidR="000F5697" w:rsidRDefault="0031497C" w:rsidP="00CA5E69">
      <w:pPr>
        <w:jc w:val="center"/>
      </w:pPr>
      <w:bookmarkStart w:id="0" w:name="_Hlk150344643"/>
      <w:r w:rsidRPr="0031497C">
        <w:rPr>
          <w:rFonts w:hint="eastAsia"/>
        </w:rPr>
        <w:t>商店街組織等設立届出書の提出</w:t>
      </w:r>
      <w:r w:rsidR="0082296B">
        <w:rPr>
          <w:rFonts w:hint="eastAsia"/>
        </w:rPr>
        <w:t>に関する</w:t>
      </w:r>
      <w:r w:rsidR="0082296B" w:rsidRPr="0082296B">
        <w:rPr>
          <w:rFonts w:hint="eastAsia"/>
        </w:rPr>
        <w:t>同意書</w:t>
      </w:r>
      <w:bookmarkEnd w:id="0"/>
    </w:p>
    <w:p w:rsidR="00CA5E69" w:rsidRDefault="00CA5E69" w:rsidP="00CA5E69">
      <w:pPr>
        <w:jc w:val="center"/>
      </w:pPr>
    </w:p>
    <w:p w:rsidR="00CA5E69" w:rsidRPr="004C188D" w:rsidRDefault="00CA5E69" w:rsidP="00CA5E69">
      <w:pPr>
        <w:jc w:val="center"/>
      </w:pPr>
      <w:r w:rsidRPr="004C188D">
        <w:rPr>
          <w:rFonts w:hint="eastAsia"/>
          <w:u w:val="single"/>
        </w:rPr>
        <w:t>（同意される場合は</w:t>
      </w:r>
      <w:r w:rsidRPr="004C188D">
        <w:rPr>
          <mc:AlternateContent>
            <mc:Choice Requires="w16se">
              <w:rFonts w:hint="eastAsia"/>
            </mc:Choice>
            <mc:Fallback>
              <w:rFonts w:ascii="Segoe UI Emoji" w:eastAsia="Segoe UI Emoji" w:hAnsi="Segoe UI Emoji" w:cs="Segoe UI Emoji"/>
            </mc:Fallback>
          </mc:AlternateContent>
          <w:u w:val="single"/>
        </w:rPr>
        <mc:AlternateContent>
          <mc:Choice Requires="w16se">
            <w16se:symEx w16se:font="Segoe UI Emoji" w16se:char="25A1"/>
          </mc:Choice>
          <mc:Fallback>
            <w:t>□</w:t>
          </mc:Fallback>
        </mc:AlternateContent>
      </w:r>
      <w:r w:rsidRPr="004C188D">
        <w:rPr>
          <w:rFonts w:hint="eastAsia"/>
          <w:u w:val="single"/>
        </w:rPr>
        <w:t>にチェックを入れてください。）</w:t>
      </w:r>
    </w:p>
    <w:p w:rsidR="000F5697" w:rsidRPr="00CA5E69" w:rsidRDefault="000F5697" w:rsidP="00CA5E69">
      <w:pPr>
        <w:ind w:leftChars="100" w:left="245"/>
        <w:jc w:val="left"/>
      </w:pPr>
      <w:r w:rsidRPr="004C188D">
        <w:rPr>
          <mc:AlternateContent>
            <mc:Choice Requires="w16se">
              <w:rFonts w:hint="eastAsia"/>
            </mc:Choice>
            <mc:Fallback>
              <w:rFonts w:ascii="Segoe UI Emoji" w:eastAsia="Segoe UI Emoji" w:hAnsi="Segoe UI Emoji" w:cs="Segoe UI Emoji"/>
            </mc:Fallback>
          </mc:AlternateContent>
          <w:sz w:val="40"/>
          <w:szCs w:val="40"/>
        </w:rPr>
        <mc:AlternateContent>
          <mc:Choice Requires="w16se">
            <w16se:symEx w16se:font="Segoe UI Emoji" w16se:char="25A1"/>
          </mc:Choice>
          <mc:Fallback>
            <w:t>□</w:t>
          </mc:Fallback>
        </mc:AlternateContent>
      </w:r>
      <w:r w:rsidRPr="004C188D">
        <w:rPr>
          <w:rFonts w:hint="eastAsia"/>
        </w:rPr>
        <w:t xml:space="preserve">　</w:t>
      </w:r>
      <w:r w:rsidR="0031497C" w:rsidRPr="0031497C">
        <w:rPr>
          <w:rFonts w:hint="eastAsia"/>
        </w:rPr>
        <w:t>商店街組織等設立届出書</w:t>
      </w:r>
      <w:r w:rsidR="0031497C">
        <w:rPr>
          <w:rFonts w:hint="eastAsia"/>
        </w:rPr>
        <w:t>の提出</w:t>
      </w:r>
      <w:r w:rsidRPr="004C188D">
        <w:rPr>
          <w:rFonts w:hint="eastAsia"/>
        </w:rPr>
        <w:t>に際し、以下の全てに同意します。</w:t>
      </w:r>
    </w:p>
    <w:p w:rsidR="000F5697" w:rsidRDefault="000F5697" w:rsidP="000F5697">
      <w:pPr>
        <w:jc w:val="left"/>
        <w:rPr>
          <w:szCs w:val="22"/>
        </w:rPr>
      </w:pPr>
    </w:p>
    <w:tbl>
      <w:tblPr>
        <w:tblStyle w:val="a7"/>
        <w:tblW w:w="8505" w:type="dxa"/>
        <w:tblInd w:w="421" w:type="dxa"/>
        <w:tblLook w:val="04A0" w:firstRow="1" w:lastRow="0" w:firstColumn="1" w:lastColumn="0" w:noHBand="0" w:noVBand="1"/>
      </w:tblPr>
      <w:tblGrid>
        <w:gridCol w:w="567"/>
        <w:gridCol w:w="7938"/>
      </w:tblGrid>
      <w:tr w:rsidR="00FA0B5F" w:rsidTr="00B46976">
        <w:tc>
          <w:tcPr>
            <w:tcW w:w="8505" w:type="dxa"/>
            <w:gridSpan w:val="2"/>
            <w:vAlign w:val="center"/>
          </w:tcPr>
          <w:p w:rsidR="00FA0B5F" w:rsidRDefault="00FA0B5F" w:rsidP="00CA5E69">
            <w:pPr>
              <w:jc w:val="center"/>
              <w:rPr>
                <w:szCs w:val="22"/>
              </w:rPr>
            </w:pPr>
            <w:r>
              <w:rPr>
                <w:rFonts w:hint="eastAsia"/>
                <w:szCs w:val="22"/>
              </w:rPr>
              <w:t>項　目</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１</w:t>
            </w:r>
          </w:p>
        </w:tc>
        <w:tc>
          <w:tcPr>
            <w:tcW w:w="7938" w:type="dxa"/>
            <w:vAlign w:val="center"/>
          </w:tcPr>
          <w:p w:rsidR="00CA5E69" w:rsidRDefault="00A65734" w:rsidP="00832BE4">
            <w:pPr>
              <w:rPr>
                <w:szCs w:val="22"/>
              </w:rPr>
            </w:pPr>
            <w:r w:rsidRPr="0031497C">
              <w:rPr>
                <w:rFonts w:hint="eastAsia"/>
                <w:lang w:val="ja-JP"/>
              </w:rPr>
              <w:t>商店街組織等設立届出書</w:t>
            </w:r>
            <w:r>
              <w:rPr>
                <w:rFonts w:hint="eastAsia"/>
                <w:lang w:val="ja-JP"/>
              </w:rPr>
              <w:t>に</w:t>
            </w:r>
            <w:r w:rsidRPr="004C188D">
              <w:rPr>
                <w:rFonts w:hint="eastAsia"/>
                <w:lang w:val="ja-JP"/>
              </w:rPr>
              <w:t>記載の内容、添付書類</w:t>
            </w:r>
            <w:r>
              <w:rPr>
                <w:rFonts w:hint="eastAsia"/>
                <w:lang w:val="ja-JP"/>
              </w:rPr>
              <w:t>に関して、</w:t>
            </w:r>
            <w:r w:rsidRPr="004C188D">
              <w:rPr>
                <w:rFonts w:hint="eastAsia"/>
                <w:lang w:val="ja-JP"/>
              </w:rPr>
              <w:t>虚偽がないこと。</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２</w:t>
            </w:r>
          </w:p>
        </w:tc>
        <w:tc>
          <w:tcPr>
            <w:tcW w:w="7938" w:type="dxa"/>
            <w:vAlign w:val="center"/>
          </w:tcPr>
          <w:p w:rsidR="00FE2B2A" w:rsidRDefault="00115D8C" w:rsidP="00115D8C">
            <w:pPr>
              <w:rPr>
                <w:szCs w:val="22"/>
              </w:rPr>
            </w:pPr>
            <w:r>
              <w:rPr>
                <w:rFonts w:hint="eastAsia"/>
                <w:szCs w:val="22"/>
              </w:rPr>
              <w:t>国や県等の調査の際に、情報提供することに同意すること。</w:t>
            </w:r>
          </w:p>
          <w:p w:rsidR="00CA5E69" w:rsidRDefault="00115D8C" w:rsidP="00115D8C">
            <w:pPr>
              <w:rPr>
                <w:szCs w:val="22"/>
              </w:rPr>
            </w:pPr>
            <w:r>
              <w:rPr>
                <w:rFonts w:hint="eastAsia"/>
                <w:szCs w:val="22"/>
              </w:rPr>
              <w:t>また、嵐山町商工会や地元金融機関と情報共有する可能性があることに同意すること。</w:t>
            </w:r>
          </w:p>
        </w:tc>
      </w:tr>
      <w:tr w:rsidR="00CA5E69" w:rsidTr="00832BE4">
        <w:trPr>
          <w:trHeight w:val="1474"/>
        </w:trPr>
        <w:tc>
          <w:tcPr>
            <w:tcW w:w="567" w:type="dxa"/>
            <w:vAlign w:val="center"/>
          </w:tcPr>
          <w:p w:rsidR="00CA5E69" w:rsidRDefault="00CA5E69" w:rsidP="00CA5E69">
            <w:pPr>
              <w:jc w:val="center"/>
              <w:rPr>
                <w:szCs w:val="22"/>
              </w:rPr>
            </w:pPr>
            <w:r>
              <w:rPr>
                <w:rFonts w:hint="eastAsia"/>
                <w:szCs w:val="22"/>
              </w:rPr>
              <w:t>３</w:t>
            </w:r>
          </w:p>
        </w:tc>
        <w:tc>
          <w:tcPr>
            <w:tcW w:w="7938" w:type="dxa"/>
            <w:vAlign w:val="center"/>
          </w:tcPr>
          <w:p w:rsidR="00CA5E69" w:rsidRDefault="00A65734" w:rsidP="00832BE4">
            <w:pPr>
              <w:rPr>
                <w:szCs w:val="22"/>
              </w:rPr>
            </w:pPr>
            <w:r w:rsidRPr="00115D8C">
              <w:rPr>
                <w:rFonts w:hint="eastAsia"/>
                <w:szCs w:val="22"/>
              </w:rPr>
              <w:t>商店街組織等</w:t>
            </w:r>
            <w:r>
              <w:rPr>
                <w:rFonts w:hint="eastAsia"/>
                <w:szCs w:val="22"/>
              </w:rPr>
              <w:t>の会長（代表者）の変更や名称の変更、解散があった場合には、</w:t>
            </w:r>
            <w:r w:rsidR="00594557">
              <w:rPr>
                <w:rFonts w:hint="eastAsia"/>
                <w:szCs w:val="22"/>
              </w:rPr>
              <w:t>各</w:t>
            </w:r>
            <w:r>
              <w:rPr>
                <w:rFonts w:hint="eastAsia"/>
                <w:szCs w:val="22"/>
              </w:rPr>
              <w:t>届出書の提出を行うこと。</w:t>
            </w:r>
          </w:p>
        </w:tc>
      </w:tr>
      <w:tr w:rsidR="00CA5E69" w:rsidTr="00AD7724">
        <w:trPr>
          <w:trHeight w:val="1474"/>
        </w:trPr>
        <w:tc>
          <w:tcPr>
            <w:tcW w:w="567" w:type="dxa"/>
            <w:vAlign w:val="center"/>
          </w:tcPr>
          <w:p w:rsidR="00CA5E69" w:rsidRDefault="00CA5E69" w:rsidP="00CA5E69">
            <w:pPr>
              <w:jc w:val="center"/>
              <w:rPr>
                <w:szCs w:val="22"/>
              </w:rPr>
            </w:pPr>
            <w:r>
              <w:rPr>
                <w:rFonts w:hint="eastAsia"/>
                <w:szCs w:val="22"/>
              </w:rPr>
              <w:t>４</w:t>
            </w:r>
          </w:p>
        </w:tc>
        <w:tc>
          <w:tcPr>
            <w:tcW w:w="7938" w:type="dxa"/>
            <w:vAlign w:val="center"/>
          </w:tcPr>
          <w:p w:rsidR="006A0AF7" w:rsidRDefault="006A0AF7" w:rsidP="00AD7724">
            <w:pPr>
              <w:rPr>
                <w:szCs w:val="22"/>
              </w:rPr>
            </w:pPr>
            <w:r w:rsidRPr="00FE2B2A">
              <w:rPr>
                <w:rFonts w:hint="eastAsia"/>
                <w:szCs w:val="22"/>
              </w:rPr>
              <w:t>暴力団員による不当な行為の防止等に関する法律（平成３年法律第</w:t>
            </w:r>
            <w:r w:rsidRPr="00FE2B2A">
              <w:rPr>
                <w:szCs w:val="22"/>
              </w:rPr>
              <w:t>77号）第２条に規定する暴力団又は暴力団員に該当</w:t>
            </w:r>
            <w:r>
              <w:rPr>
                <w:rFonts w:hint="eastAsia"/>
                <w:szCs w:val="22"/>
              </w:rPr>
              <w:t>する会員がいないこと</w:t>
            </w:r>
            <w:r w:rsidRPr="00FE2B2A">
              <w:rPr>
                <w:szCs w:val="22"/>
              </w:rPr>
              <w:t>。</w:t>
            </w:r>
          </w:p>
        </w:tc>
      </w:tr>
      <w:tr w:rsidR="00CA5E69" w:rsidRPr="00A06B22" w:rsidTr="00832BE4">
        <w:trPr>
          <w:trHeight w:val="1474"/>
        </w:trPr>
        <w:tc>
          <w:tcPr>
            <w:tcW w:w="567" w:type="dxa"/>
            <w:vAlign w:val="center"/>
          </w:tcPr>
          <w:p w:rsidR="00CA5E69" w:rsidRDefault="00CA5E69" w:rsidP="00CA5E69">
            <w:pPr>
              <w:jc w:val="center"/>
              <w:rPr>
                <w:szCs w:val="22"/>
              </w:rPr>
            </w:pPr>
            <w:r>
              <w:rPr>
                <w:rFonts w:hint="eastAsia"/>
                <w:szCs w:val="22"/>
              </w:rPr>
              <w:t>５</w:t>
            </w:r>
          </w:p>
        </w:tc>
        <w:tc>
          <w:tcPr>
            <w:tcW w:w="7938" w:type="dxa"/>
            <w:vAlign w:val="center"/>
          </w:tcPr>
          <w:p w:rsidR="00AD7724" w:rsidRDefault="00A06B22" w:rsidP="00832BE4">
            <w:pPr>
              <w:rPr>
                <w:szCs w:val="22"/>
              </w:rPr>
            </w:pPr>
            <w:r>
              <w:rPr>
                <w:rFonts w:hint="eastAsia"/>
                <w:szCs w:val="22"/>
              </w:rPr>
              <w:t>町や嵐山町商工会と</w:t>
            </w:r>
            <w:r w:rsidR="008B0927">
              <w:rPr>
                <w:rFonts w:hint="eastAsia"/>
                <w:szCs w:val="22"/>
              </w:rPr>
              <w:t>連携</w:t>
            </w:r>
            <w:r>
              <w:rPr>
                <w:rFonts w:hint="eastAsia"/>
                <w:szCs w:val="22"/>
              </w:rPr>
              <w:t>して、町内</w:t>
            </w:r>
            <w:r w:rsidR="008142B6">
              <w:rPr>
                <w:rFonts w:hint="eastAsia"/>
                <w:szCs w:val="22"/>
              </w:rPr>
              <w:t>の</w:t>
            </w:r>
            <w:r w:rsidR="00FE2B2A">
              <w:rPr>
                <w:rFonts w:hint="eastAsia"/>
                <w:szCs w:val="22"/>
              </w:rPr>
              <w:t>経済</w:t>
            </w:r>
            <w:r>
              <w:rPr>
                <w:rFonts w:hint="eastAsia"/>
                <w:szCs w:val="22"/>
              </w:rPr>
              <w:t>活性化</w:t>
            </w:r>
            <w:r w:rsidR="008142B6">
              <w:rPr>
                <w:rFonts w:hint="eastAsia"/>
                <w:szCs w:val="22"/>
              </w:rPr>
              <w:t>を</w:t>
            </w:r>
            <w:r>
              <w:rPr>
                <w:rFonts w:hint="eastAsia"/>
                <w:szCs w:val="22"/>
              </w:rPr>
              <w:t>推進</w:t>
            </w:r>
            <w:r w:rsidR="008142B6">
              <w:rPr>
                <w:rFonts w:hint="eastAsia"/>
                <w:szCs w:val="22"/>
              </w:rPr>
              <w:t>すること。</w:t>
            </w:r>
          </w:p>
        </w:tc>
        <w:bookmarkStart w:id="1" w:name="_GoBack"/>
        <w:bookmarkEnd w:id="1"/>
      </w:tr>
    </w:tbl>
    <w:p w:rsidR="000F5697" w:rsidRPr="007569DE" w:rsidRDefault="000F5697" w:rsidP="000F5697">
      <w:pPr>
        <w:rPr>
          <w:lang w:val="ja-JP"/>
        </w:rPr>
      </w:pPr>
    </w:p>
    <w:sectPr w:rsidR="000F5697" w:rsidRPr="007569DE" w:rsidSect="00BB1F92">
      <w:pgSz w:w="11906" w:h="16838" w:code="9"/>
      <w:pgMar w:top="1134" w:right="1418" w:bottom="1021" w:left="1418" w:header="720" w:footer="720" w:gutter="0"/>
      <w:cols w:space="425"/>
      <w:docGrid w:type="linesAndChars" w:linePitch="364"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81D" w:rsidRDefault="00A1781D" w:rsidP="000F5697">
      <w:r>
        <w:separator/>
      </w:r>
    </w:p>
  </w:endnote>
  <w:endnote w:type="continuationSeparator" w:id="0">
    <w:p w:rsidR="00A1781D" w:rsidRDefault="00A1781D" w:rsidP="000F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81D" w:rsidRDefault="00A1781D" w:rsidP="000F5697">
      <w:r>
        <w:separator/>
      </w:r>
    </w:p>
  </w:footnote>
  <w:footnote w:type="continuationSeparator" w:id="0">
    <w:p w:rsidR="00A1781D" w:rsidRDefault="00A1781D" w:rsidP="000F5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905"/>
    <w:multiLevelType w:val="hybridMultilevel"/>
    <w:tmpl w:val="5630DF44"/>
    <w:lvl w:ilvl="0" w:tplc="383CD4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817AA"/>
    <w:multiLevelType w:val="hybridMultilevel"/>
    <w:tmpl w:val="31C4B2DE"/>
    <w:lvl w:ilvl="0" w:tplc="F1E6C7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D68B7"/>
    <w:multiLevelType w:val="hybridMultilevel"/>
    <w:tmpl w:val="FBCE9042"/>
    <w:lvl w:ilvl="0" w:tplc="1B0E31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EE11E5"/>
    <w:multiLevelType w:val="hybridMultilevel"/>
    <w:tmpl w:val="2528DB8C"/>
    <w:lvl w:ilvl="0" w:tplc="A06259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4A6C93"/>
    <w:multiLevelType w:val="hybridMultilevel"/>
    <w:tmpl w:val="E4C0489A"/>
    <w:lvl w:ilvl="0" w:tplc="FC2CBD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D3"/>
    <w:rsid w:val="000249C2"/>
    <w:rsid w:val="00035A85"/>
    <w:rsid w:val="000420BB"/>
    <w:rsid w:val="00082FA1"/>
    <w:rsid w:val="000A5B07"/>
    <w:rsid w:val="000C292B"/>
    <w:rsid w:val="000D41CE"/>
    <w:rsid w:val="000F5697"/>
    <w:rsid w:val="00105B2D"/>
    <w:rsid w:val="00106937"/>
    <w:rsid w:val="00115D8C"/>
    <w:rsid w:val="00125CD3"/>
    <w:rsid w:val="00134BAD"/>
    <w:rsid w:val="001363A5"/>
    <w:rsid w:val="0015028C"/>
    <w:rsid w:val="00153034"/>
    <w:rsid w:val="001544ED"/>
    <w:rsid w:val="001A62AD"/>
    <w:rsid w:val="001B0F46"/>
    <w:rsid w:val="001B1E3D"/>
    <w:rsid w:val="001B336B"/>
    <w:rsid w:val="001B59F5"/>
    <w:rsid w:val="00200A84"/>
    <w:rsid w:val="002039C3"/>
    <w:rsid w:val="002047C2"/>
    <w:rsid w:val="002120EC"/>
    <w:rsid w:val="00215DEB"/>
    <w:rsid w:val="00222267"/>
    <w:rsid w:val="002255AE"/>
    <w:rsid w:val="002278CF"/>
    <w:rsid w:val="00244C41"/>
    <w:rsid w:val="00246305"/>
    <w:rsid w:val="002552EC"/>
    <w:rsid w:val="00265840"/>
    <w:rsid w:val="0028316D"/>
    <w:rsid w:val="00283837"/>
    <w:rsid w:val="0031497C"/>
    <w:rsid w:val="003224FE"/>
    <w:rsid w:val="00334012"/>
    <w:rsid w:val="0033640E"/>
    <w:rsid w:val="0034622A"/>
    <w:rsid w:val="0035202B"/>
    <w:rsid w:val="00384F2C"/>
    <w:rsid w:val="00386429"/>
    <w:rsid w:val="00397C3E"/>
    <w:rsid w:val="003D1040"/>
    <w:rsid w:val="003D61D3"/>
    <w:rsid w:val="00420898"/>
    <w:rsid w:val="004303A2"/>
    <w:rsid w:val="00443F45"/>
    <w:rsid w:val="004566E3"/>
    <w:rsid w:val="00457841"/>
    <w:rsid w:val="004832FE"/>
    <w:rsid w:val="004B026D"/>
    <w:rsid w:val="004B6409"/>
    <w:rsid w:val="004C188D"/>
    <w:rsid w:val="0058516A"/>
    <w:rsid w:val="00594557"/>
    <w:rsid w:val="005A5E6B"/>
    <w:rsid w:val="005A603B"/>
    <w:rsid w:val="005D6288"/>
    <w:rsid w:val="005F5C63"/>
    <w:rsid w:val="005F6E70"/>
    <w:rsid w:val="00605B2C"/>
    <w:rsid w:val="00620AB6"/>
    <w:rsid w:val="00676DEA"/>
    <w:rsid w:val="00687231"/>
    <w:rsid w:val="00693B7E"/>
    <w:rsid w:val="006A0AF7"/>
    <w:rsid w:val="006B40B1"/>
    <w:rsid w:val="006C6FF5"/>
    <w:rsid w:val="006D54F6"/>
    <w:rsid w:val="006E036B"/>
    <w:rsid w:val="006F6346"/>
    <w:rsid w:val="00724BCC"/>
    <w:rsid w:val="00733ADB"/>
    <w:rsid w:val="007569DE"/>
    <w:rsid w:val="00765A51"/>
    <w:rsid w:val="00786E35"/>
    <w:rsid w:val="007A01C3"/>
    <w:rsid w:val="007C3E44"/>
    <w:rsid w:val="007D064D"/>
    <w:rsid w:val="007F7512"/>
    <w:rsid w:val="008142B6"/>
    <w:rsid w:val="0082296B"/>
    <w:rsid w:val="00824B56"/>
    <w:rsid w:val="0083019A"/>
    <w:rsid w:val="00832BE4"/>
    <w:rsid w:val="00870013"/>
    <w:rsid w:val="008739FA"/>
    <w:rsid w:val="008846DC"/>
    <w:rsid w:val="008A1BBC"/>
    <w:rsid w:val="008A2EF3"/>
    <w:rsid w:val="008B0927"/>
    <w:rsid w:val="008B5EAD"/>
    <w:rsid w:val="008F1EA5"/>
    <w:rsid w:val="00965A2C"/>
    <w:rsid w:val="0096691C"/>
    <w:rsid w:val="00982A5F"/>
    <w:rsid w:val="009C29A0"/>
    <w:rsid w:val="009C4E52"/>
    <w:rsid w:val="009E3D1D"/>
    <w:rsid w:val="009F39D4"/>
    <w:rsid w:val="00A06B22"/>
    <w:rsid w:val="00A1781D"/>
    <w:rsid w:val="00A318E9"/>
    <w:rsid w:val="00A31977"/>
    <w:rsid w:val="00A65734"/>
    <w:rsid w:val="00AB16A7"/>
    <w:rsid w:val="00AB2EDF"/>
    <w:rsid w:val="00AD7724"/>
    <w:rsid w:val="00B16E63"/>
    <w:rsid w:val="00B57B25"/>
    <w:rsid w:val="00B6096B"/>
    <w:rsid w:val="00B81F52"/>
    <w:rsid w:val="00BA5025"/>
    <w:rsid w:val="00BB1F92"/>
    <w:rsid w:val="00BB543E"/>
    <w:rsid w:val="00BC0BFC"/>
    <w:rsid w:val="00BD5DE9"/>
    <w:rsid w:val="00C10B6E"/>
    <w:rsid w:val="00C60FBF"/>
    <w:rsid w:val="00C87274"/>
    <w:rsid w:val="00CA5E69"/>
    <w:rsid w:val="00CB674F"/>
    <w:rsid w:val="00CE12AC"/>
    <w:rsid w:val="00CE6CB6"/>
    <w:rsid w:val="00D12ED7"/>
    <w:rsid w:val="00D45F36"/>
    <w:rsid w:val="00D76EA8"/>
    <w:rsid w:val="00D80D11"/>
    <w:rsid w:val="00D8228D"/>
    <w:rsid w:val="00D925B1"/>
    <w:rsid w:val="00DA6C76"/>
    <w:rsid w:val="00DC496E"/>
    <w:rsid w:val="00DC5522"/>
    <w:rsid w:val="00DD0BF0"/>
    <w:rsid w:val="00DF218F"/>
    <w:rsid w:val="00E040E3"/>
    <w:rsid w:val="00E26612"/>
    <w:rsid w:val="00E316F0"/>
    <w:rsid w:val="00E51D00"/>
    <w:rsid w:val="00E7254D"/>
    <w:rsid w:val="00E7513B"/>
    <w:rsid w:val="00E87E92"/>
    <w:rsid w:val="00EB2587"/>
    <w:rsid w:val="00ED1258"/>
    <w:rsid w:val="00EF7898"/>
    <w:rsid w:val="00F13DBB"/>
    <w:rsid w:val="00F16184"/>
    <w:rsid w:val="00F17F3D"/>
    <w:rsid w:val="00F36490"/>
    <w:rsid w:val="00F53BA1"/>
    <w:rsid w:val="00F72B98"/>
    <w:rsid w:val="00FA0B5F"/>
    <w:rsid w:val="00FC2172"/>
    <w:rsid w:val="00FD057B"/>
    <w:rsid w:val="00FE2B2A"/>
    <w:rsid w:val="00FF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E61A427C-88F5-4B0B-9198-9196B26E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9C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69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F5697"/>
  </w:style>
  <w:style w:type="paragraph" w:styleId="a5">
    <w:name w:val="footer"/>
    <w:basedOn w:val="a"/>
    <w:link w:val="a6"/>
    <w:uiPriority w:val="99"/>
    <w:unhideWhenUsed/>
    <w:rsid w:val="000F569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F5697"/>
  </w:style>
  <w:style w:type="table" w:styleId="a7">
    <w:name w:val="Table Grid"/>
    <w:basedOn w:val="a1"/>
    <w:rsid w:val="000F5697"/>
    <w:pPr>
      <w:widowControl w:val="0"/>
      <w:jc w:val="both"/>
    </w:pPr>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3A2"/>
    <w:rPr>
      <w:rFonts w:asciiTheme="majorHAnsi" w:eastAsiaTheme="majorEastAsia" w:hAnsiTheme="majorHAnsi" w:cstheme="majorBidi"/>
      <w:sz w:val="18"/>
      <w:szCs w:val="18"/>
    </w:rPr>
  </w:style>
  <w:style w:type="paragraph" w:styleId="aa">
    <w:name w:val="List Paragraph"/>
    <w:basedOn w:val="a"/>
    <w:uiPriority w:val="34"/>
    <w:qFormat/>
    <w:rsid w:val="004832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83B1-DD37-46A1-AEC5-4E13F99E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嵐山町</dc:creator>
  <cp:keywords/>
  <dc:description/>
  <cp:lastModifiedBy>Administrator</cp:lastModifiedBy>
  <cp:revision>129</cp:revision>
  <cp:lastPrinted>2022-11-04T03:11:00Z</cp:lastPrinted>
  <dcterms:created xsi:type="dcterms:W3CDTF">2020-06-16T02:49:00Z</dcterms:created>
  <dcterms:modified xsi:type="dcterms:W3CDTF">2023-11-13T03:11:00Z</dcterms:modified>
</cp:coreProperties>
</file>